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2416C" w14:textId="77777777" w:rsidR="00061532" w:rsidRPr="00A9171E" w:rsidRDefault="00061532" w:rsidP="00061532">
      <w:pPr>
        <w:pStyle w:val="Ttulo1"/>
        <w:jc w:val="center"/>
        <w:rPr>
          <w:color w:val="008080"/>
          <w:sz w:val="36"/>
          <w:szCs w:val="36"/>
          <w:lang w:val="es-ES_tradnl"/>
        </w:rPr>
        <w:sectPr w:rsidR="00061532" w:rsidRPr="00A9171E" w:rsidSect="00061532">
          <w:headerReference w:type="even" r:id="rId7"/>
          <w:headerReference w:type="default" r:id="rId8"/>
          <w:pgSz w:w="12242" w:h="15842" w:code="1"/>
          <w:pgMar w:top="1418" w:right="1701" w:bottom="1418" w:left="1701" w:header="709" w:footer="709" w:gutter="0"/>
          <w:cols w:space="708" w:equalWidth="0">
            <w:col w:w="8504" w:space="720"/>
          </w:cols>
          <w:titlePg/>
          <w:docGrid w:linePitch="360"/>
        </w:sectPr>
      </w:pPr>
      <w:bookmarkStart w:id="0" w:name="_GoBack"/>
      <w:bookmarkEnd w:id="0"/>
      <w:r w:rsidRPr="00A9171E">
        <w:rPr>
          <w:color w:val="008080"/>
          <w:sz w:val="36"/>
          <w:szCs w:val="36"/>
          <w:lang w:val="es-ES_tradnl"/>
        </w:rPr>
        <w:t>500 conectores</w:t>
      </w:r>
    </w:p>
    <w:p w14:paraId="2DD4BDAD" w14:textId="77777777" w:rsidR="00061532" w:rsidRDefault="00061532" w:rsidP="00061532">
      <w:pPr>
        <w:rPr>
          <w:b/>
          <w:sz w:val="22"/>
          <w:szCs w:val="22"/>
        </w:rPr>
      </w:pPr>
    </w:p>
    <w:p w14:paraId="557D6FD6" w14:textId="77777777" w:rsidR="00061532" w:rsidRDefault="00061532" w:rsidP="00061532">
      <w:pPr>
        <w:rPr>
          <w:b/>
          <w:sz w:val="22"/>
          <w:szCs w:val="22"/>
        </w:rPr>
      </w:pPr>
    </w:p>
    <w:p w14:paraId="4838445A" w14:textId="77777777" w:rsidR="00061532" w:rsidRPr="00694613" w:rsidRDefault="00061532" w:rsidP="00061532">
      <w:pPr>
        <w:rPr>
          <w:b/>
          <w:sz w:val="22"/>
          <w:szCs w:val="22"/>
        </w:rPr>
      </w:pPr>
      <w:r w:rsidRPr="00694613">
        <w:rPr>
          <w:b/>
          <w:sz w:val="22"/>
          <w:szCs w:val="22"/>
        </w:rPr>
        <w:t>Para que la causa encaje con el efecto, las consecuencias correspondan a los antecedentes y para que los diversos párrafos de un escrito se articulen de manera variada y armoniosa.</w:t>
      </w:r>
    </w:p>
    <w:p w14:paraId="31A301D8" w14:textId="77777777" w:rsidR="00061532" w:rsidRPr="00694613" w:rsidRDefault="00061532" w:rsidP="00061532">
      <w:pPr>
        <w:rPr>
          <w:sz w:val="22"/>
          <w:szCs w:val="22"/>
        </w:rPr>
      </w:pPr>
    </w:p>
    <w:p w14:paraId="558A8A71" w14:textId="77777777" w:rsidR="00061532" w:rsidRPr="00694613" w:rsidRDefault="00061532" w:rsidP="00061532">
      <w:pPr>
        <w:rPr>
          <w:sz w:val="22"/>
          <w:szCs w:val="22"/>
          <w:lang w:val="es-ES_tradnl"/>
        </w:rPr>
      </w:pPr>
      <w:r w:rsidRPr="00694613">
        <w:rPr>
          <w:sz w:val="22"/>
          <w:szCs w:val="22"/>
          <w:lang w:val="es-ES_tradnl"/>
        </w:rPr>
        <w:t>Por: Fernando Vásquez Rodríguez - En: Caja de Herramientas para la escritura</w:t>
      </w:r>
    </w:p>
    <w:p w14:paraId="3EEDFC20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4AEE20C1" w14:textId="77777777" w:rsidR="00061532" w:rsidRPr="00117E62" w:rsidRDefault="00061532" w:rsidP="00061532">
      <w:pPr>
        <w:pStyle w:val="Textoindependiente"/>
        <w:jc w:val="both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Los conectores o nexos se entienden como una relación entre dos elementos: el elemento conector y el elemento presupuesto. Estos conectores se manifiestan en el nivel léxico gra</w:t>
      </w:r>
      <w:r w:rsidRPr="00117E62">
        <w:rPr>
          <w:sz w:val="22"/>
          <w:szCs w:val="22"/>
          <w:lang w:val="es-ES_tradnl"/>
        </w:rPr>
        <w:softHyphen/>
        <w:t>matical tanto dentro de la oración como entre oraciones y contribuyen a que el texto sea aprehen</w:t>
      </w:r>
      <w:r w:rsidRPr="00117E62">
        <w:rPr>
          <w:sz w:val="22"/>
          <w:szCs w:val="22"/>
          <w:lang w:val="es-ES_tradnl"/>
        </w:rPr>
        <w:softHyphen/>
        <w:t>dido como un todo coherente. Los que más se usan son las conjunciones. A continuación se presentan algunos conectores y su relación de significado:</w:t>
      </w:r>
    </w:p>
    <w:p w14:paraId="2C6B70BE" w14:textId="77777777" w:rsidR="00061532" w:rsidRPr="00117E62" w:rsidRDefault="00061532" w:rsidP="00061532">
      <w:pPr>
        <w:pStyle w:val="Textoindependiente"/>
        <w:jc w:val="both"/>
        <w:rPr>
          <w:sz w:val="22"/>
          <w:szCs w:val="22"/>
          <w:lang w:val="es-ES_tradnl"/>
        </w:rPr>
      </w:pPr>
      <w:r w:rsidRPr="00117E62">
        <w:rPr>
          <w:i/>
          <w:sz w:val="22"/>
          <w:szCs w:val="22"/>
          <w:lang w:val="es-ES_tradnl"/>
        </w:rPr>
        <w:t>Causa y efecto</w:t>
      </w:r>
      <w:r w:rsidRPr="00117E62">
        <w:rPr>
          <w:sz w:val="22"/>
          <w:szCs w:val="22"/>
          <w:lang w:val="es-ES_tradnl"/>
        </w:rPr>
        <w:t>: en concordancia, porque, por consiguiente, por esta razón, de ahí que, puesto que, por lo tanto.</w:t>
      </w:r>
    </w:p>
    <w:p w14:paraId="30D100B1" w14:textId="77777777" w:rsidR="00061532" w:rsidRPr="00117E62" w:rsidRDefault="00061532" w:rsidP="00061532">
      <w:pPr>
        <w:pStyle w:val="Textoindependiente"/>
        <w:jc w:val="both"/>
        <w:rPr>
          <w:sz w:val="22"/>
          <w:szCs w:val="22"/>
          <w:lang w:val="es-ES_tradnl"/>
        </w:rPr>
      </w:pPr>
      <w:r w:rsidRPr="00117E62">
        <w:rPr>
          <w:i/>
          <w:sz w:val="22"/>
          <w:szCs w:val="22"/>
          <w:lang w:val="es-ES_tradnl"/>
        </w:rPr>
        <w:t>Adversativa o de ruptura</w:t>
      </w:r>
      <w:r w:rsidRPr="00117E62">
        <w:rPr>
          <w:sz w:val="22"/>
          <w:szCs w:val="22"/>
          <w:lang w:val="es-ES_tradnl"/>
        </w:rPr>
        <w:t>: pero, sin embargo, a pesar de, por el contrario, por más que, por otra parte, aunque, aun</w:t>
      </w:r>
      <w:r w:rsidRPr="00117E62">
        <w:rPr>
          <w:sz w:val="22"/>
          <w:szCs w:val="22"/>
          <w:lang w:val="es-ES_tradnl"/>
        </w:rPr>
        <w:softHyphen/>
        <w:t>que.</w:t>
      </w:r>
    </w:p>
    <w:p w14:paraId="5D144DB5" w14:textId="77777777" w:rsidR="00061532" w:rsidRPr="00117E62" w:rsidRDefault="00061532" w:rsidP="00061532">
      <w:pPr>
        <w:pStyle w:val="Textoindependiente"/>
        <w:jc w:val="both"/>
        <w:rPr>
          <w:sz w:val="22"/>
          <w:szCs w:val="22"/>
          <w:lang w:val="es-ES_tradnl"/>
        </w:rPr>
      </w:pPr>
      <w:r w:rsidRPr="00117E62">
        <w:rPr>
          <w:i/>
          <w:sz w:val="22"/>
          <w:szCs w:val="22"/>
          <w:lang w:val="es-ES_tradnl"/>
        </w:rPr>
        <w:t>Temporal:</w:t>
      </w:r>
      <w:r w:rsidRPr="00117E62">
        <w:rPr>
          <w:sz w:val="22"/>
          <w:szCs w:val="22"/>
          <w:lang w:val="es-ES_tradnl"/>
        </w:rPr>
        <w:t xml:space="preserve"> después, antes, anteriormen</w:t>
      </w:r>
      <w:r w:rsidRPr="00117E62">
        <w:rPr>
          <w:sz w:val="22"/>
          <w:szCs w:val="22"/>
          <w:lang w:val="es-ES_tradnl"/>
        </w:rPr>
        <w:softHyphen/>
        <w:t>te, más tarde, ahora, actual</w:t>
      </w:r>
      <w:r w:rsidRPr="00117E62">
        <w:rPr>
          <w:sz w:val="22"/>
          <w:szCs w:val="22"/>
          <w:lang w:val="es-ES_tradnl"/>
        </w:rPr>
        <w:softHyphen/>
        <w:t>mente, entonces, últimamen</w:t>
      </w:r>
      <w:r w:rsidRPr="00117E62">
        <w:rPr>
          <w:sz w:val="22"/>
          <w:szCs w:val="22"/>
          <w:lang w:val="es-ES_tradnl"/>
        </w:rPr>
        <w:softHyphen/>
        <w:t>te, cuando.</w:t>
      </w:r>
    </w:p>
    <w:p w14:paraId="6EF5F690" w14:textId="77777777" w:rsidR="00061532" w:rsidRPr="00117E62" w:rsidRDefault="00061532" w:rsidP="00061532">
      <w:pPr>
        <w:pStyle w:val="Textoindependiente"/>
        <w:jc w:val="both"/>
        <w:rPr>
          <w:sz w:val="22"/>
          <w:szCs w:val="22"/>
          <w:lang w:val="es-ES_tradnl"/>
        </w:rPr>
      </w:pPr>
      <w:r w:rsidRPr="00117E62">
        <w:rPr>
          <w:i/>
          <w:sz w:val="22"/>
          <w:szCs w:val="22"/>
          <w:lang w:val="es-ES_tradnl"/>
        </w:rPr>
        <w:t>Orden:</w:t>
      </w:r>
      <w:r w:rsidRPr="00117E62">
        <w:rPr>
          <w:sz w:val="22"/>
          <w:szCs w:val="22"/>
          <w:lang w:val="es-ES_tradnl"/>
        </w:rPr>
        <w:t xml:space="preserve"> primero, a continuación, lue</w:t>
      </w:r>
      <w:r w:rsidRPr="00117E62">
        <w:rPr>
          <w:sz w:val="22"/>
          <w:szCs w:val="22"/>
          <w:lang w:val="es-ES_tradnl"/>
        </w:rPr>
        <w:softHyphen/>
        <w:t>go, finalmente.</w:t>
      </w:r>
    </w:p>
    <w:p w14:paraId="6D00DC09" w14:textId="77777777" w:rsidR="00061532" w:rsidRPr="00117E62" w:rsidRDefault="00061532" w:rsidP="00061532">
      <w:pPr>
        <w:pStyle w:val="Textoindependiente"/>
        <w:jc w:val="both"/>
        <w:rPr>
          <w:sz w:val="22"/>
          <w:szCs w:val="22"/>
          <w:lang w:val="es-ES_tradnl"/>
        </w:rPr>
      </w:pPr>
      <w:r w:rsidRPr="00117E62">
        <w:rPr>
          <w:i/>
          <w:sz w:val="22"/>
          <w:szCs w:val="22"/>
          <w:lang w:val="es-ES_tradnl"/>
        </w:rPr>
        <w:t>Resumen</w:t>
      </w:r>
      <w:r w:rsidRPr="00117E62">
        <w:rPr>
          <w:sz w:val="22"/>
          <w:szCs w:val="22"/>
          <w:lang w:val="es-ES_tradnl"/>
        </w:rPr>
        <w:t xml:space="preserve">: por dichas razones, en suma, en conclusión, resumiendo, en síntesis. </w:t>
      </w:r>
    </w:p>
    <w:p w14:paraId="55062A7F" w14:textId="77777777" w:rsidR="00061532" w:rsidRDefault="00061532" w:rsidP="00061532">
      <w:pPr>
        <w:pStyle w:val="Textoindependiente"/>
        <w:jc w:val="both"/>
        <w:rPr>
          <w:lang w:val="es-ES_tradnl"/>
        </w:rPr>
      </w:pPr>
      <w:r w:rsidRPr="00694613">
        <w:rPr>
          <w:i/>
          <w:lang w:val="es-ES_tradnl"/>
        </w:rPr>
        <w:t>Aditivas o Continuativas</w:t>
      </w:r>
      <w:r w:rsidRPr="00117E62">
        <w:rPr>
          <w:lang w:val="es-ES_tradnl"/>
        </w:rPr>
        <w:t>: también, además, sumando. lo anterior, más aún, ejemplo, al mismo tiempo.</w:t>
      </w:r>
    </w:p>
    <w:p w14:paraId="68993342" w14:textId="77777777" w:rsidR="00061532" w:rsidRDefault="00061532" w:rsidP="00061532">
      <w:pPr>
        <w:pStyle w:val="Textoindependiente"/>
        <w:jc w:val="both"/>
        <w:rPr>
          <w:lang w:val="es-ES_tradnl"/>
        </w:rPr>
      </w:pPr>
      <w:r w:rsidRPr="00694613">
        <w:rPr>
          <w:i/>
          <w:lang w:val="es-ES_tradnl"/>
        </w:rPr>
        <w:t>Énfasis:</w:t>
      </w:r>
      <w:r w:rsidRPr="00117E62">
        <w:rPr>
          <w:lang w:val="es-ES_tradnl"/>
        </w:rPr>
        <w:t xml:space="preserve"> ciertamente, lo que es más im</w:t>
      </w:r>
      <w:r w:rsidRPr="00117E62">
        <w:rPr>
          <w:lang w:val="es-ES_tradnl"/>
        </w:rPr>
        <w:softHyphen/>
        <w:t>portante, enfatizando, repitamos.</w:t>
      </w:r>
    </w:p>
    <w:p w14:paraId="5850651C" w14:textId="77777777" w:rsidR="00061532" w:rsidRDefault="00061532" w:rsidP="00061532">
      <w:pPr>
        <w:pStyle w:val="Textoindependiente"/>
        <w:jc w:val="both"/>
        <w:rPr>
          <w:lang w:val="es-ES_tradnl"/>
        </w:rPr>
      </w:pPr>
      <w:r w:rsidRPr="00694613">
        <w:rPr>
          <w:i/>
          <w:lang w:val="es-ES_tradnl"/>
        </w:rPr>
        <w:t>Concesión:</w:t>
      </w:r>
      <w:r w:rsidRPr="00117E62">
        <w:rPr>
          <w:lang w:val="es-ES_tradnl"/>
        </w:rPr>
        <w:t xml:space="preserve"> en vista de (esos datos), con</w:t>
      </w:r>
      <w:r w:rsidRPr="00117E62">
        <w:rPr>
          <w:lang w:val="es-ES_tradnl"/>
        </w:rPr>
        <w:softHyphen/>
        <w:t>cedido que, por supuesto, aunque.</w:t>
      </w:r>
    </w:p>
    <w:p w14:paraId="1F43BFDC" w14:textId="77777777" w:rsidR="00061532" w:rsidRDefault="00061532" w:rsidP="00061532">
      <w:pPr>
        <w:pStyle w:val="Textoindependiente"/>
        <w:jc w:val="both"/>
        <w:rPr>
          <w:i/>
          <w:lang w:val="es-ES_tradnl"/>
        </w:rPr>
      </w:pPr>
    </w:p>
    <w:p w14:paraId="052428DA" w14:textId="77777777" w:rsidR="00061532" w:rsidRDefault="00061532" w:rsidP="00061532">
      <w:pPr>
        <w:pStyle w:val="Textoindependiente"/>
        <w:jc w:val="both"/>
        <w:rPr>
          <w:i/>
          <w:lang w:val="es-ES_tradnl"/>
        </w:rPr>
      </w:pPr>
    </w:p>
    <w:p w14:paraId="573FE313" w14:textId="77777777" w:rsidR="00061532" w:rsidRPr="00117E62" w:rsidRDefault="00061532" w:rsidP="00061532">
      <w:pPr>
        <w:pStyle w:val="Textoindependiente"/>
        <w:jc w:val="both"/>
        <w:rPr>
          <w:lang w:val="es-ES_tradnl"/>
        </w:rPr>
      </w:pPr>
      <w:r w:rsidRPr="00694613">
        <w:rPr>
          <w:i/>
          <w:lang w:val="es-ES_tradnl"/>
        </w:rPr>
        <w:t>Comparativas:</w:t>
      </w:r>
      <w:r w:rsidRPr="00117E62">
        <w:rPr>
          <w:lang w:val="es-ES_tradnl"/>
        </w:rPr>
        <w:t xml:space="preserve"> como, así, de esta forma, de este modo, ambos, al igual que.</w:t>
      </w:r>
    </w:p>
    <w:p w14:paraId="48F72C5D" w14:textId="77777777" w:rsidR="00061532" w:rsidRPr="00117E62" w:rsidRDefault="00061532" w:rsidP="00061532">
      <w:pPr>
        <w:pStyle w:val="Ttulo2"/>
        <w:rPr>
          <w:rFonts w:ascii="Times New Roman" w:hAnsi="Times New Roman" w:cs="Times New Roman"/>
          <w:b w:val="0"/>
          <w:i w:val="0"/>
          <w:sz w:val="22"/>
          <w:szCs w:val="22"/>
          <w:lang w:val="es-ES_tradnl"/>
        </w:rPr>
      </w:pPr>
      <w:r w:rsidRPr="00117E62">
        <w:rPr>
          <w:rFonts w:ascii="Times New Roman" w:hAnsi="Times New Roman" w:cs="Times New Roman"/>
          <w:b w:val="0"/>
          <w:sz w:val="22"/>
          <w:szCs w:val="22"/>
          <w:lang w:val="es-ES_tradnl"/>
        </w:rPr>
        <w:t>Espacial</w:t>
      </w:r>
      <w:r w:rsidRPr="00117E62">
        <w:rPr>
          <w:rFonts w:ascii="Times New Roman" w:hAnsi="Times New Roman" w:cs="Times New Roman"/>
          <w:b w:val="0"/>
          <w:i w:val="0"/>
          <w:sz w:val="22"/>
          <w:szCs w:val="22"/>
          <w:lang w:val="es-ES_tradnl"/>
        </w:rPr>
        <w:t>: a través, al frente, a lo largo, alrededor, detrás, por el otro lado, entre, debajo, detrás, en el centro, afuera.</w:t>
      </w:r>
    </w:p>
    <w:p w14:paraId="4D6DCB2B" w14:textId="77777777" w:rsidR="00061532" w:rsidRPr="00117E62" w:rsidRDefault="00061532" w:rsidP="00061532">
      <w:pPr>
        <w:pStyle w:val="Ttulo2"/>
        <w:rPr>
          <w:rFonts w:ascii="Times New Roman" w:hAnsi="Times New Roman" w:cs="Times New Roman"/>
          <w:b w:val="0"/>
          <w:i w:val="0"/>
          <w:sz w:val="22"/>
          <w:szCs w:val="22"/>
          <w:lang w:val="es-ES_tradnl"/>
        </w:rPr>
      </w:pPr>
      <w:r w:rsidRPr="00117E62">
        <w:rPr>
          <w:rFonts w:ascii="Times New Roman" w:hAnsi="Times New Roman" w:cs="Times New Roman"/>
          <w:b w:val="0"/>
          <w:sz w:val="22"/>
          <w:szCs w:val="22"/>
          <w:lang w:val="es-ES_tradnl"/>
        </w:rPr>
        <w:t>Condicionales</w:t>
      </w:r>
      <w:r w:rsidRPr="00117E62">
        <w:rPr>
          <w:rFonts w:ascii="Times New Roman" w:hAnsi="Times New Roman" w:cs="Times New Roman"/>
          <w:b w:val="0"/>
          <w:i w:val="0"/>
          <w:sz w:val="22"/>
          <w:szCs w:val="22"/>
          <w:lang w:val="es-ES_tradnl"/>
        </w:rPr>
        <w:t>: si, como, cuando, con tal que, siempre que, dado que, ya que, siempre y cuando don</w:t>
      </w:r>
      <w:r w:rsidRPr="00117E62">
        <w:rPr>
          <w:rFonts w:ascii="Times New Roman" w:hAnsi="Times New Roman" w:cs="Times New Roman"/>
          <w:b w:val="0"/>
          <w:i w:val="0"/>
          <w:sz w:val="22"/>
          <w:szCs w:val="22"/>
          <w:lang w:val="es-ES_tradnl"/>
        </w:rPr>
        <w:softHyphen/>
        <w:t>de no.</w:t>
      </w:r>
    </w:p>
    <w:p w14:paraId="0818133B" w14:textId="77777777" w:rsidR="00061532" w:rsidRPr="00117E62" w:rsidRDefault="00061532" w:rsidP="00061532">
      <w:pPr>
        <w:pStyle w:val="Ttulo2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117E62">
        <w:rPr>
          <w:rFonts w:ascii="Times New Roman" w:hAnsi="Times New Roman" w:cs="Times New Roman"/>
          <w:b w:val="0"/>
          <w:sz w:val="22"/>
          <w:szCs w:val="22"/>
        </w:rPr>
        <w:t>Conjuntivas</w:t>
      </w:r>
      <w:r w:rsidRPr="00117E62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: y, sin embargo, a pesar de, no obstante. </w:t>
      </w:r>
    </w:p>
    <w:p w14:paraId="1EA67369" w14:textId="77777777" w:rsidR="00061532" w:rsidRPr="00117E62" w:rsidRDefault="00061532" w:rsidP="00061532">
      <w:pPr>
        <w:pStyle w:val="Textoindependiente"/>
        <w:rPr>
          <w:sz w:val="22"/>
          <w:szCs w:val="22"/>
          <w:lang w:val="es-ES_tradnl"/>
        </w:rPr>
      </w:pPr>
      <w:r w:rsidRPr="00117E62">
        <w:rPr>
          <w:i/>
          <w:sz w:val="22"/>
          <w:szCs w:val="22"/>
          <w:lang w:val="es-ES_tradnl"/>
        </w:rPr>
        <w:t>Disyuntivas</w:t>
      </w:r>
      <w:r w:rsidRPr="00117E62">
        <w:rPr>
          <w:b/>
          <w:sz w:val="22"/>
          <w:szCs w:val="22"/>
          <w:lang w:val="es-ES_tradnl"/>
        </w:rPr>
        <w:t>:</w:t>
      </w:r>
      <w:r w:rsidRPr="00117E62">
        <w:rPr>
          <w:b/>
          <w:i/>
          <w:sz w:val="22"/>
          <w:szCs w:val="22"/>
          <w:lang w:val="es-ES_tradnl"/>
        </w:rPr>
        <w:t xml:space="preserve"> </w:t>
      </w:r>
      <w:r w:rsidRPr="00117E62">
        <w:rPr>
          <w:sz w:val="22"/>
          <w:szCs w:val="22"/>
          <w:lang w:val="es-ES_tradnl"/>
        </w:rPr>
        <w:t>o, u, ya, bien, sea, que.</w:t>
      </w:r>
    </w:p>
    <w:p w14:paraId="72A646BA" w14:textId="77777777" w:rsidR="00061532" w:rsidRPr="00117E62" w:rsidRDefault="00061532" w:rsidP="00061532">
      <w:pPr>
        <w:pStyle w:val="Ttulo3"/>
        <w:spacing w:before="0" w:after="0"/>
        <w:rPr>
          <w:rFonts w:ascii="Times New Roman" w:hAnsi="Times New Roman" w:cs="Times New Roman"/>
          <w:sz w:val="22"/>
          <w:szCs w:val="22"/>
          <w:lang w:val="es-ES_tradnl"/>
        </w:rPr>
      </w:pPr>
    </w:p>
    <w:p w14:paraId="6FF447A0" w14:textId="77777777" w:rsidR="00061532" w:rsidRPr="00A9171E" w:rsidRDefault="00061532" w:rsidP="00061532">
      <w:pPr>
        <w:pStyle w:val="Ttulo3"/>
        <w:spacing w:before="0" w:after="0"/>
        <w:rPr>
          <w:rFonts w:ascii="Times New Roman" w:hAnsi="Times New Roman" w:cs="Times New Roman"/>
          <w:sz w:val="96"/>
          <w:szCs w:val="96"/>
          <w:lang w:val="es-ES_tradnl"/>
        </w:rPr>
      </w:pPr>
      <w:r w:rsidRPr="00A9171E">
        <w:rPr>
          <w:rFonts w:ascii="Times New Roman" w:hAnsi="Times New Roman" w:cs="Times New Roman"/>
          <w:sz w:val="96"/>
          <w:szCs w:val="96"/>
          <w:lang w:val="es-ES_tradnl"/>
        </w:rPr>
        <w:t>A</w:t>
      </w:r>
    </w:p>
    <w:p w14:paraId="096CC149" w14:textId="77777777" w:rsidR="00061532" w:rsidRPr="00117E62" w:rsidRDefault="00061532" w:rsidP="00061532">
      <w:pPr>
        <w:pStyle w:val="Salutation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 continuación...</w:t>
      </w:r>
    </w:p>
    <w:p w14:paraId="2C3FC03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 diferencia de...</w:t>
      </w:r>
    </w:p>
    <w:p w14:paraId="24BF099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 esas digresiones me ha conducido el...</w:t>
      </w:r>
    </w:p>
    <w:p w14:paraId="4FE0352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 este propósito...</w:t>
      </w:r>
    </w:p>
    <w:p w14:paraId="6765168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 mi modo de ver</w:t>
      </w:r>
      <w:r w:rsidRPr="00117E62">
        <w:rPr>
          <w:sz w:val="22"/>
          <w:szCs w:val="22"/>
          <w:vertAlign w:val="subscript"/>
          <w:lang w:val="es-ES_tradnl"/>
        </w:rPr>
        <w:t>...</w:t>
      </w:r>
    </w:p>
    <w:p w14:paraId="2C1F0E3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 partir de...</w:t>
      </w:r>
    </w:p>
    <w:p w14:paraId="3E70480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 partir de (que)</w:t>
      </w:r>
    </w:p>
    <w:p w14:paraId="74878F9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 primera vista...</w:t>
      </w:r>
    </w:p>
    <w:p w14:paraId="0F9CF21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¿A que seguir’?  los</w:t>
      </w:r>
    </w:p>
    <w:p w14:paraId="130052F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 veces, en cambio, hay...</w:t>
      </w:r>
    </w:p>
    <w:p w14:paraId="0E7BBC2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Acaece, no obstante que…</w:t>
      </w:r>
    </w:p>
    <w:p w14:paraId="3BEEDA2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Acéptese todo eso porque...</w:t>
      </w:r>
    </w:p>
    <w:p w14:paraId="5533A87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Acudimos a este ejemplo para...</w:t>
      </w:r>
    </w:p>
    <w:p w14:paraId="39D1B93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Además, la...</w:t>
      </w:r>
    </w:p>
    <w:p w14:paraId="3DBB355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Admitamos que...</w:t>
      </w:r>
    </w:p>
    <w:p w14:paraId="51FB2E7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Admito que aquí mi tema recuerda.</w:t>
      </w:r>
    </w:p>
    <w:p w14:paraId="2C316FFB" w14:textId="77777777" w:rsidR="00061532" w:rsidRPr="00117E62" w:rsidRDefault="00061532" w:rsidP="00061532">
      <w:pPr>
        <w:pStyle w:val="Lista"/>
        <w:ind w:left="0" w:firstLine="0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Adviértase que, a pesar de todo,...</w:t>
      </w:r>
    </w:p>
    <w:p w14:paraId="7FA1BC3B" w14:textId="77777777" w:rsidR="00061532" w:rsidRPr="00117E62" w:rsidRDefault="00061532" w:rsidP="00061532">
      <w:pPr>
        <w:pStyle w:val="Lista"/>
        <w:ind w:left="0" w:firstLine="0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Afirmaré ahora que...</w:t>
      </w:r>
    </w:p>
    <w:p w14:paraId="7ABF31A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Ahora bien: los…</w:t>
      </w:r>
    </w:p>
    <w:p w14:paraId="13E07DD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Ahora veamos...</w:t>
      </w:r>
    </w:p>
    <w:p w14:paraId="2648F83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Al afirmar que...</w:t>
      </w:r>
    </w:p>
    <w:p w14:paraId="58678F5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Al contrario...</w:t>
      </w:r>
    </w:p>
    <w:p w14:paraId="17F3581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Al lado de ello...</w:t>
      </w:r>
    </w:p>
    <w:p w14:paraId="6D86855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Al llegar a este punto...</w:t>
      </w:r>
    </w:p>
    <w:p w14:paraId="5CB6AD3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Al margen de...</w:t>
      </w:r>
    </w:p>
    <w:p w14:paraId="67207AA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lastRenderedPageBreak/>
        <w:t>Al mismo tiempo.,.</w:t>
      </w:r>
    </w:p>
    <w:p w14:paraId="640F8C0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Al respecto conviene decir que...</w:t>
      </w:r>
    </w:p>
    <w:p w14:paraId="437AC29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Algo más que añadir...</w:t>
      </w:r>
    </w:p>
    <w:p w14:paraId="578774C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Alrededor de...</w:t>
      </w:r>
    </w:p>
    <w:p w14:paraId="02985F1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Análogamente, cabe preguntarse si...</w:t>
      </w:r>
    </w:p>
    <w:p w14:paraId="2A85034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Anotaré que...</w:t>
      </w:r>
    </w:p>
    <w:p w14:paraId="4BDB48F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Ante todo, rectifiquemos la idea sabida de que...</w:t>
      </w:r>
    </w:p>
    <w:p w14:paraId="368AB62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Antes de continuar insistamos en...</w:t>
      </w:r>
    </w:p>
    <w:p w14:paraId="027A8CC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Añádase a este una...</w:t>
      </w:r>
    </w:p>
    <w:p w14:paraId="3278426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Aquí conviene detenerse un momento a fin de...</w:t>
      </w:r>
    </w:p>
    <w:p w14:paraId="4A98508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Aquí he de referirme también a...</w:t>
      </w:r>
    </w:p>
    <w:p w14:paraId="5055ECC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Aquí nos preguntarnos como...</w:t>
      </w:r>
    </w:p>
    <w:p w14:paraId="0B68C4A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Aquí vale la pena hacer una pequeña digresión sobre...</w:t>
      </w:r>
    </w:p>
    <w:p w14:paraId="4D4C8C3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Así empezamos a cercar, pues, e1...</w:t>
      </w:r>
    </w:p>
    <w:p w14:paraId="0CABDC2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Así y todo...</w:t>
      </w:r>
    </w:p>
    <w:p w14:paraId="382939D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Atengámonos ahora a...</w:t>
      </w:r>
    </w:p>
    <w:p w14:paraId="209C514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Aún así...</w:t>
      </w:r>
    </w:p>
    <w:p w14:paraId="27E80EA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Avanzando en el tiempo encontramos</w:t>
      </w:r>
    </w:p>
    <w:p w14:paraId="0C86028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</w:p>
    <w:p w14:paraId="0C1C4FFD" w14:textId="77777777" w:rsidR="00061532" w:rsidRPr="00A9171E" w:rsidRDefault="00061532" w:rsidP="00061532">
      <w:pPr>
        <w:pStyle w:val="Ttulo1"/>
        <w:rPr>
          <w:rFonts w:ascii="Times New Roman" w:hAnsi="Times New Roman" w:cs="Times New Roman"/>
          <w:sz w:val="96"/>
          <w:szCs w:val="96"/>
          <w:lang w:val="es-ES_tradnl"/>
        </w:rPr>
      </w:pPr>
      <w:r w:rsidRPr="00A9171E">
        <w:rPr>
          <w:rFonts w:ascii="Times New Roman" w:hAnsi="Times New Roman" w:cs="Times New Roman"/>
          <w:sz w:val="96"/>
          <w:szCs w:val="96"/>
          <w:lang w:val="es-ES_tradnl"/>
        </w:rPr>
        <w:t>B</w:t>
      </w:r>
    </w:p>
    <w:p w14:paraId="353546F2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Basándose en...</w:t>
      </w:r>
    </w:p>
    <w:p w14:paraId="57EF87E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Bien pareciera por todo lo anterior...</w:t>
      </w:r>
    </w:p>
    <w:p w14:paraId="1B3EA362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Bien se que...</w:t>
      </w:r>
    </w:p>
    <w:p w14:paraId="4D0EABFC" w14:textId="77777777" w:rsidR="00061532" w:rsidRPr="00117E62" w:rsidRDefault="00061532" w:rsidP="00061532">
      <w:pPr>
        <w:widowControl w:val="0"/>
        <w:tabs>
          <w:tab w:val="left" w:pos="1661"/>
        </w:tabs>
        <w:rPr>
          <w:sz w:val="22"/>
          <w:szCs w:val="22"/>
          <w:lang w:val="es-ES_tradnl"/>
        </w:rPr>
      </w:pPr>
    </w:p>
    <w:p w14:paraId="46E8C407" w14:textId="77777777" w:rsidR="00061532" w:rsidRPr="00A9171E" w:rsidRDefault="00061532" w:rsidP="00061532">
      <w:pPr>
        <w:pStyle w:val="Lista"/>
        <w:rPr>
          <w:b/>
          <w:sz w:val="96"/>
          <w:szCs w:val="96"/>
          <w:lang w:val="es-ES_tradnl"/>
        </w:rPr>
      </w:pPr>
      <w:r w:rsidRPr="00A9171E">
        <w:rPr>
          <w:b/>
          <w:sz w:val="96"/>
          <w:szCs w:val="96"/>
          <w:lang w:val="es-ES_tradnl"/>
        </w:rPr>
        <w:t>C</w:t>
      </w:r>
    </w:p>
    <w:p w14:paraId="6AB5267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Cabe concluir que...</w:t>
      </w:r>
    </w:p>
    <w:p w14:paraId="4290BE7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Cabe señalar que</w:t>
      </w:r>
    </w:p>
    <w:p w14:paraId="45E7363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Cabe señalar’.</w:t>
      </w:r>
    </w:p>
    <w:p w14:paraId="5217C02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Cierto es que.</w:t>
      </w:r>
    </w:p>
    <w:p w14:paraId="7433B91C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Claro que esto no lo explica todo...</w:t>
      </w:r>
    </w:p>
    <w:p w14:paraId="7F516DA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Comencemos con</w:t>
      </w:r>
    </w:p>
    <w:p w14:paraId="71E914C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Comencemos por evocar…</w:t>
      </w:r>
    </w:p>
    <w:p w14:paraId="15CE360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Comencemos dando algún ejemplo...</w:t>
      </w:r>
    </w:p>
    <w:p w14:paraId="22FADB5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Como...</w:t>
      </w:r>
    </w:p>
    <w:p w14:paraId="0CBD990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Corno breve conclusión, creo que...</w:t>
      </w:r>
    </w:p>
    <w:p w14:paraId="60A4AE7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Como dijimos al principio.</w:t>
      </w:r>
    </w:p>
    <w:p w14:paraId="28C6981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Como es natural…</w:t>
      </w:r>
    </w:p>
    <w:p w14:paraId="65C4E04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Como es sabido...</w:t>
      </w:r>
    </w:p>
    <w:p w14:paraId="4CDBDEC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Como quiera, las explicaciones.</w:t>
      </w:r>
    </w:p>
    <w:p w14:paraId="29FF395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Como quiera que sea, la...</w:t>
      </w:r>
    </w:p>
    <w:p w14:paraId="3F4864E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lastRenderedPageBreak/>
        <w:t>Como se indicó.</w:t>
      </w:r>
    </w:p>
    <w:p w14:paraId="57549E2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Como se ve, los...</w:t>
      </w:r>
    </w:p>
    <w:p w14:paraId="6444380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Como si fuera poco...</w:t>
      </w:r>
    </w:p>
    <w:p w14:paraId="28253F2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Corno ultima palabra deseo..</w:t>
      </w:r>
    </w:p>
    <w:p w14:paraId="37F57FC2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Como ya lo hice notar.</w:t>
      </w:r>
    </w:p>
    <w:p w14:paraId="60330A3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Comprenda. No es que..</w:t>
      </w:r>
    </w:p>
    <w:p w14:paraId="211BF0E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Comprendemos que...</w:t>
      </w:r>
    </w:p>
    <w:p w14:paraId="47F53FE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 este ejemplo he querido...</w:t>
      </w:r>
    </w:p>
    <w:p w14:paraId="26A1826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 esto en mente...</w:t>
      </w:r>
    </w:p>
    <w:p w14:paraId="1D1431B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 esto hemos cumplido una.</w:t>
      </w:r>
    </w:p>
    <w:p w14:paraId="2AC4D95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 esto no quiero decir que…</w:t>
      </w:r>
    </w:p>
    <w:p w14:paraId="5CD34CA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 lo que llevo dicho hasta aquí, me parece.</w:t>
      </w:r>
    </w:p>
    <w:p w14:paraId="31307F4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 respecto al primer’ punto...</w:t>
      </w:r>
    </w:p>
    <w:p w14:paraId="2C8FB41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 sano criterio...</w:t>
      </w:r>
    </w:p>
    <w:p w14:paraId="1FFD96E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 todo...</w:t>
      </w:r>
    </w:p>
    <w:p w14:paraId="5E92D1A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 todo y lo anterior...</w:t>
      </w:r>
    </w:p>
    <w:p w14:paraId="4181637C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Concibo, pues,...</w:t>
      </w:r>
    </w:p>
    <w:p w14:paraId="1BD25CE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Concluyamos, entonces, que...</w:t>
      </w:r>
    </w:p>
    <w:p w14:paraId="704296A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Continuaremos la exploración de...</w:t>
      </w:r>
    </w:p>
    <w:p w14:paraId="459A803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Contrapongamos a...</w:t>
      </w:r>
    </w:p>
    <w:p w14:paraId="5335F8C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Conviene distinguir...</w:t>
      </w:r>
    </w:p>
    <w:p w14:paraId="5895BD9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Conviene, sin embargo advertir que.</w:t>
      </w:r>
    </w:p>
    <w:p w14:paraId="0398094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Corresponde preguntarse si</w:t>
      </w:r>
    </w:p>
    <w:p w14:paraId="7AA8A91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Creemos haber dicho lo suficiente para (sobre)</w:t>
      </w:r>
    </w:p>
    <w:p w14:paraId="336B5EA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Creo haber mostrado que...</w:t>
      </w:r>
    </w:p>
    <w:p w14:paraId="3919EB6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Creo indiscutible la afirmación de que.</w:t>
      </w:r>
    </w:p>
    <w:p w14:paraId="3269A37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Creo que aquí se ve bastante bien como...</w:t>
      </w:r>
    </w:p>
    <w:p w14:paraId="19B1EC0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Creo que con estas indicaciones.</w:t>
      </w:r>
    </w:p>
    <w:p w14:paraId="59B84E1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Creo que llegamos al núcleo de..</w:t>
      </w:r>
    </w:p>
    <w:p w14:paraId="0E988CC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Cuando...</w:t>
      </w:r>
    </w:p>
    <w:p w14:paraId="0D5D0ED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Cuando dije que...</w:t>
      </w:r>
    </w:p>
    <w:p w14:paraId="460E836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Cuando se dice...</w:t>
      </w:r>
    </w:p>
    <w:p w14:paraId="35D3DC96" w14:textId="77777777" w:rsidR="00061532" w:rsidRPr="00117E62" w:rsidRDefault="00061532" w:rsidP="00061532">
      <w:pPr>
        <w:widowControl w:val="0"/>
        <w:tabs>
          <w:tab w:val="left" w:pos="204"/>
        </w:tabs>
        <w:rPr>
          <w:sz w:val="22"/>
          <w:szCs w:val="22"/>
          <w:lang w:val="es-ES_tradnl"/>
        </w:rPr>
      </w:pPr>
    </w:p>
    <w:p w14:paraId="1BC23BFD" w14:textId="77777777" w:rsidR="00061532" w:rsidRPr="005302E9" w:rsidRDefault="00061532" w:rsidP="00061532">
      <w:pPr>
        <w:pStyle w:val="Ttulo2"/>
        <w:rPr>
          <w:rFonts w:ascii="Times New Roman" w:hAnsi="Times New Roman" w:cs="Times New Roman"/>
          <w:i w:val="0"/>
          <w:sz w:val="96"/>
          <w:szCs w:val="96"/>
          <w:lang w:val="es-ES_tradnl"/>
        </w:rPr>
      </w:pPr>
      <w:r w:rsidRPr="005302E9">
        <w:rPr>
          <w:rFonts w:ascii="Times New Roman" w:hAnsi="Times New Roman" w:cs="Times New Roman"/>
          <w:i w:val="0"/>
          <w:sz w:val="96"/>
          <w:szCs w:val="96"/>
          <w:lang w:val="es-ES_tradnl"/>
        </w:rPr>
        <w:t>D</w:t>
      </w:r>
    </w:p>
    <w:p w14:paraId="0584160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Dado que</w:t>
      </w:r>
    </w:p>
    <w:p w14:paraId="374ED2F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acuerdo con...</w:t>
      </w:r>
    </w:p>
    <w:p w14:paraId="65FFB97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aquí, que.</w:t>
      </w:r>
    </w:p>
    <w:p w14:paraId="1E7C3BB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cualquier modo...</w:t>
      </w:r>
    </w:p>
    <w:p w14:paraId="1F0AC72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entonces acá...</w:t>
      </w:r>
    </w:p>
    <w:p w14:paraId="7B85D79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esta circunstancia nace el hecho de que..</w:t>
      </w:r>
    </w:p>
    <w:p w14:paraId="58AC81D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esta manera..</w:t>
      </w:r>
    </w:p>
    <w:p w14:paraId="6CFDE1C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esta suerte es como...</w:t>
      </w:r>
    </w:p>
    <w:p w14:paraId="62CAA25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estas y otras páginas resulta que...</w:t>
      </w:r>
    </w:p>
    <w:p w14:paraId="12C3064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igual modo...</w:t>
      </w:r>
    </w:p>
    <w:p w14:paraId="5ED4926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lastRenderedPageBreak/>
        <w:t>De la misma manera...</w:t>
      </w:r>
    </w:p>
    <w:p w14:paraId="1C00831C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lo anterior...</w:t>
      </w:r>
    </w:p>
    <w:p w14:paraId="5AB283E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lo que llevo dicho...</w:t>
      </w:r>
    </w:p>
    <w:p w14:paraId="0D7B916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manera que..</w:t>
      </w:r>
    </w:p>
    <w:p w14:paraId="5887189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modo que el problema no es...</w:t>
      </w:r>
    </w:p>
    <w:p w14:paraId="51C7BE8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otro lado...</w:t>
      </w:r>
    </w:p>
    <w:p w14:paraId="76E4770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pronto...</w:t>
      </w:r>
    </w:p>
    <w:p w14:paraId="35B69C9C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 todos modos, cuando..</w:t>
      </w:r>
    </w:p>
    <w:p w14:paraId="39A2E38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Debe quedar bastante claro que.</w:t>
      </w:r>
    </w:p>
    <w:p w14:paraId="38FF066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Debemos comprender...</w:t>
      </w:r>
    </w:p>
    <w:p w14:paraId="2AA6B51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Debo agregar que...</w:t>
      </w:r>
    </w:p>
    <w:p w14:paraId="587E8C0C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Dejando aparte por un momento al menos.</w:t>
      </w:r>
    </w:p>
    <w:p w14:paraId="09CF8DE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Dejando de lado....</w:t>
      </w:r>
    </w:p>
    <w:p w14:paraId="7A831C0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Dejemos eso. La</w:t>
      </w:r>
    </w:p>
    <w:p w14:paraId="12D6F4D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Del mismo modo..</w:t>
      </w:r>
    </w:p>
    <w:p w14:paraId="5B7C7E4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Dentro de este contexto...</w:t>
      </w:r>
    </w:p>
    <w:p w14:paraId="52063CC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Dentro de este marco ha de considerarse la...</w:t>
      </w:r>
    </w:p>
    <w:p w14:paraId="5456218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Desde entonces, este...</w:t>
      </w:r>
    </w:p>
    <w:p w14:paraId="07509787" w14:textId="77777777" w:rsidR="00061532" w:rsidRPr="00A9171E" w:rsidRDefault="00061532" w:rsidP="00061532">
      <w:pPr>
        <w:pStyle w:val="Lista"/>
        <w:rPr>
          <w:b/>
          <w:sz w:val="96"/>
          <w:szCs w:val="96"/>
          <w:lang w:val="es-ES_tradnl"/>
        </w:rPr>
      </w:pPr>
    </w:p>
    <w:p w14:paraId="39D1CFF7" w14:textId="77777777" w:rsidR="00061532" w:rsidRPr="00A9171E" w:rsidRDefault="00061532" w:rsidP="00061532">
      <w:pPr>
        <w:pStyle w:val="Lista"/>
        <w:rPr>
          <w:b/>
          <w:sz w:val="96"/>
          <w:szCs w:val="96"/>
          <w:lang w:val="es-ES_tradnl"/>
        </w:rPr>
      </w:pPr>
      <w:r w:rsidRPr="00A9171E">
        <w:rPr>
          <w:b/>
          <w:sz w:val="96"/>
          <w:szCs w:val="96"/>
          <w:lang w:val="es-ES_tradnl"/>
        </w:rPr>
        <w:t>E</w:t>
      </w:r>
    </w:p>
    <w:p w14:paraId="4123F9D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En últimas.</w:t>
      </w:r>
    </w:p>
    <w:p w14:paraId="1C3589E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Entendemos por..</w:t>
      </w:r>
    </w:p>
    <w:p w14:paraId="4CF804A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Entiéndase bien: yo no</w:t>
      </w:r>
    </w:p>
    <w:p w14:paraId="61D6B10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Entonces.</w:t>
      </w:r>
    </w:p>
    <w:p w14:paraId="0451AB1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Entonces resulta que</w:t>
      </w:r>
    </w:p>
    <w:p w14:paraId="4C1D538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Entre tanto, pedimos</w:t>
      </w:r>
    </w:p>
    <w:p w14:paraId="1C19D7B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así como.</w:t>
      </w:r>
    </w:p>
    <w:p w14:paraId="2674EBA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decir...</w:t>
      </w:r>
    </w:p>
    <w:p w14:paraId="6E82638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En el caso que por ejemplo,...</w:t>
      </w:r>
    </w:p>
    <w:p w14:paraId="1B3017E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fácil comprender por que</w:t>
      </w:r>
    </w:p>
    <w:p w14:paraId="1F1253F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interesante examinar el problema también desde.</w:t>
      </w:r>
    </w:p>
    <w:p w14:paraId="1D2ACF3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más…</w:t>
      </w:r>
    </w:p>
    <w:p w14:paraId="0E5B5CB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natural que.</w:t>
      </w:r>
    </w:p>
    <w:p w14:paraId="620006F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necesario recalcar que...</w:t>
      </w:r>
    </w:p>
    <w:p w14:paraId="3617CD3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oportuno ahora...</w:t>
      </w:r>
    </w:p>
    <w:p w14:paraId="4A291D4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por ello que...</w:t>
      </w:r>
    </w:p>
    <w:p w14:paraId="2656477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prudente advertir que...</w:t>
      </w:r>
    </w:p>
    <w:p w14:paraId="5700DCC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sabido por ejemplo, que.</w:t>
      </w:r>
    </w:p>
    <w:p w14:paraId="57218BE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significativa la importancia que tiene.</w:t>
      </w:r>
    </w:p>
    <w:p w14:paraId="3D00710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significativo que...</w:t>
      </w:r>
    </w:p>
    <w:p w14:paraId="54FC48F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sintomático que...</w:t>
      </w:r>
    </w:p>
    <w:p w14:paraId="6D892E5C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verdad. El...</w:t>
      </w:r>
    </w:p>
    <w:p w14:paraId="42C4637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lastRenderedPageBreak/>
        <w:t>Esa iniciativa...</w:t>
      </w:r>
    </w:p>
    <w:p w14:paraId="03281F8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Eso es, pues,...</w:t>
      </w:r>
    </w:p>
    <w:p w14:paraId="354D3A7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Estábamos diciendo lo que.</w:t>
      </w:r>
    </w:p>
    <w:p w14:paraId="6EC9576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Esta descripción será incompleta si...</w:t>
      </w:r>
    </w:p>
    <w:p w14:paraId="3D29F4C9" w14:textId="77777777" w:rsidR="00061532" w:rsidRPr="009A218B" w:rsidRDefault="00061532" w:rsidP="00061532">
      <w:pPr>
        <w:pStyle w:val="Ttulo2"/>
        <w:tabs>
          <w:tab w:val="left" w:pos="657"/>
        </w:tabs>
        <w:spacing w:before="0"/>
        <w:rPr>
          <w:rFonts w:ascii="Times New Roman" w:hAnsi="Times New Roman" w:cs="Times New Roman"/>
          <w:b w:val="0"/>
          <w:i w:val="0"/>
          <w:sz w:val="22"/>
          <w:szCs w:val="22"/>
          <w:lang w:val="es-ES_tradnl"/>
        </w:rPr>
      </w:pPr>
      <w:r w:rsidRPr="009A218B">
        <w:rPr>
          <w:rFonts w:ascii="Times New Roman" w:hAnsi="Times New Roman" w:cs="Times New Roman"/>
          <w:b w:val="0"/>
          <w:i w:val="0"/>
          <w:sz w:val="22"/>
          <w:szCs w:val="22"/>
          <w:lang w:val="es-ES_tradnl"/>
        </w:rPr>
        <w:t>Esta línea de argumentación podría</w:t>
      </w:r>
    </w:p>
    <w:p w14:paraId="0DA0A70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Esta revisión, tan somera como inevitablemente personal,...</w:t>
      </w:r>
    </w:p>
    <w:p w14:paraId="6735640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Estas consideraciones fundamentan mi propuesta de.</w:t>
      </w:r>
    </w:p>
    <w:p w14:paraId="064A62B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Este argumento corresponde muy bien a lo que...</w:t>
      </w:r>
    </w:p>
    <w:p w14:paraId="6EBAC77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Este es, por decir así, el...</w:t>
      </w:r>
    </w:p>
    <w:p w14:paraId="0E834C7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Este motivo puede entenderse también como.</w:t>
      </w:r>
    </w:p>
    <w:p w14:paraId="5E1A480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Este punto se puede destacar observando..</w:t>
      </w:r>
    </w:p>
    <w:p w14:paraId="314A0E9C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Esto es absolutamente cierto. Si...</w:t>
      </w:r>
    </w:p>
    <w:p w14:paraId="011F36E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Esto es, pues, lo que...</w:t>
      </w:r>
    </w:p>
    <w:p w14:paraId="25896F7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Esto nos lleva a..</w:t>
      </w:r>
    </w:p>
    <w:p w14:paraId="2487042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Esto quiere decir que...</w:t>
      </w:r>
    </w:p>
    <w:p w14:paraId="6AB60C5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Exactamente.</w:t>
      </w:r>
    </w:p>
    <w:p w14:paraId="6503429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Examinemos brevemente...</w:t>
      </w:r>
    </w:p>
    <w:p w14:paraId="491ECE8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 xml:space="preserve">Examinemos minuciosamente este problema. </w:t>
      </w:r>
    </w:p>
    <w:p w14:paraId="3DE62746" w14:textId="77777777" w:rsidR="00061532" w:rsidRPr="00117E62" w:rsidRDefault="00061532" w:rsidP="00061532">
      <w:pPr>
        <w:widowControl w:val="0"/>
        <w:tabs>
          <w:tab w:val="left" w:pos="646"/>
        </w:tabs>
        <w:rPr>
          <w:sz w:val="22"/>
          <w:szCs w:val="22"/>
          <w:lang w:val="es-ES_tradnl"/>
        </w:rPr>
      </w:pPr>
    </w:p>
    <w:p w14:paraId="417D8989" w14:textId="77777777" w:rsidR="00061532" w:rsidRPr="00A9171E" w:rsidRDefault="00061532" w:rsidP="00061532">
      <w:pPr>
        <w:pStyle w:val="Textoindependiente"/>
        <w:spacing w:after="0"/>
        <w:rPr>
          <w:b/>
          <w:sz w:val="96"/>
          <w:szCs w:val="96"/>
          <w:lang w:val="es-ES_tradnl"/>
        </w:rPr>
      </w:pPr>
      <w:r w:rsidRPr="00A9171E">
        <w:rPr>
          <w:b/>
          <w:sz w:val="96"/>
          <w:szCs w:val="96"/>
          <w:lang w:val="es-ES_tradnl"/>
        </w:rPr>
        <w:t>F</w:t>
      </w:r>
    </w:p>
    <w:p w14:paraId="08123633" w14:textId="77777777" w:rsidR="00061532" w:rsidRPr="00117E62" w:rsidRDefault="00061532" w:rsidP="00061532">
      <w:pPr>
        <w:pStyle w:val="Textoindependiente"/>
        <w:spacing w:after="0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Finalmente.</w:t>
      </w:r>
    </w:p>
    <w:p w14:paraId="3DB5E572" w14:textId="77777777" w:rsidR="00061532" w:rsidRPr="00117E62" w:rsidRDefault="00061532" w:rsidP="00061532">
      <w:pPr>
        <w:pStyle w:val="Textoindependiente"/>
        <w:rPr>
          <w:b/>
          <w:sz w:val="22"/>
          <w:szCs w:val="22"/>
          <w:lang w:val="es-ES_tradnl"/>
        </w:rPr>
      </w:pPr>
    </w:p>
    <w:p w14:paraId="0630129F" w14:textId="77777777" w:rsidR="00061532" w:rsidRPr="00A9171E" w:rsidRDefault="00061532" w:rsidP="00061532">
      <w:pPr>
        <w:pStyle w:val="Textoindependiente"/>
        <w:spacing w:after="0"/>
        <w:rPr>
          <w:b/>
          <w:sz w:val="96"/>
          <w:szCs w:val="96"/>
          <w:lang w:val="es-ES_tradnl"/>
        </w:rPr>
      </w:pPr>
      <w:r w:rsidRPr="00A9171E">
        <w:rPr>
          <w:b/>
          <w:sz w:val="96"/>
          <w:szCs w:val="96"/>
          <w:lang w:val="es-ES_tradnl"/>
        </w:rPr>
        <w:t>H</w:t>
      </w:r>
    </w:p>
    <w:p w14:paraId="7D4706D2" w14:textId="77777777" w:rsidR="00061532" w:rsidRPr="00117E62" w:rsidRDefault="00061532" w:rsidP="00061532">
      <w:pPr>
        <w:pStyle w:val="Lista"/>
        <w:ind w:left="0" w:firstLine="0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Habría que decir también</w:t>
      </w:r>
    </w:p>
    <w:p w14:paraId="28DD94C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 llegado el momento de</w:t>
      </w:r>
    </w:p>
    <w:p w14:paraId="57A2A00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Hasta ahora...</w:t>
      </w:r>
    </w:p>
    <w:p w14:paraId="14E28D7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Hasta aquí lo...</w:t>
      </w:r>
    </w:p>
    <w:p w14:paraId="525A661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Hasta donde yo sé, nadie ha...</w:t>
      </w:r>
    </w:p>
    <w:p w14:paraId="710BB2A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Hay, como se ve, elementos...</w:t>
      </w:r>
    </w:p>
    <w:p w14:paraId="68D2C91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Hay en el fondo un...</w:t>
      </w:r>
    </w:p>
    <w:p w14:paraId="7979C91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Hay más: las...</w:t>
      </w:r>
    </w:p>
    <w:p w14:paraId="5023EDE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Hay otro aspecto entre tantos del que...</w:t>
      </w:r>
    </w:p>
    <w:p w14:paraId="0D6B085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Hay otro aspecto que...</w:t>
      </w:r>
    </w:p>
    <w:p w14:paraId="5E2BE5B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Hay que advertir que...</w:t>
      </w:r>
    </w:p>
    <w:p w14:paraId="551998B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Hay que reconocer que...</w:t>
      </w:r>
    </w:p>
    <w:p w14:paraId="5203A30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Hay que repetirlo: los...</w:t>
      </w:r>
    </w:p>
    <w:p w14:paraId="70913BF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Hay sin embargo, algunos...</w:t>
      </w:r>
    </w:p>
    <w:p w14:paraId="0EB78F4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He aquí, a mi juicio...</w:t>
      </w:r>
    </w:p>
    <w:p w14:paraId="3300C1D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lastRenderedPageBreak/>
        <w:t>He aquí en pocas palabras como...</w:t>
      </w:r>
    </w:p>
    <w:p w14:paraId="3F19BC5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He aquí mas o menos como pensaba...</w:t>
      </w:r>
    </w:p>
    <w:p w14:paraId="595AF78C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He citado ya...</w:t>
      </w:r>
    </w:p>
    <w:p w14:paraId="11D79A9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He hablado de...</w:t>
      </w:r>
    </w:p>
    <w:p w14:paraId="175164F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He hallado...He intentado probar que...</w:t>
      </w:r>
    </w:p>
    <w:p w14:paraId="289A819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He llegado al término de...</w:t>
      </w:r>
    </w:p>
    <w:p w14:paraId="4A694F7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He traído a colación...</w:t>
      </w:r>
    </w:p>
    <w:p w14:paraId="451BA15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Hemos dejado para el final...</w:t>
      </w:r>
    </w:p>
    <w:p w14:paraId="5009572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Hemos dicho que...</w:t>
      </w:r>
    </w:p>
    <w:p w14:paraId="1161572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Henos aquí no obstante, apenas...</w:t>
      </w:r>
    </w:p>
    <w:p w14:paraId="5E5825F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Hubiera podido escoger...</w:t>
      </w:r>
    </w:p>
    <w:p w14:paraId="76B454AE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7F219802" w14:textId="77777777" w:rsidR="00061532" w:rsidRPr="00A9171E" w:rsidRDefault="00061532" w:rsidP="00061532">
      <w:pPr>
        <w:pStyle w:val="Textoindependiente"/>
        <w:spacing w:after="0"/>
        <w:rPr>
          <w:b/>
          <w:sz w:val="96"/>
          <w:szCs w:val="96"/>
          <w:lang w:val="es-ES_tradnl"/>
        </w:rPr>
      </w:pPr>
      <w:r w:rsidRPr="00A9171E">
        <w:rPr>
          <w:b/>
          <w:sz w:val="96"/>
          <w:szCs w:val="96"/>
          <w:lang w:val="es-ES_tradnl"/>
        </w:rPr>
        <w:t>J</w:t>
      </w:r>
    </w:p>
    <w:p w14:paraId="46D18E38" w14:textId="77777777" w:rsidR="00061532" w:rsidRPr="00117E62" w:rsidRDefault="00061532" w:rsidP="00061532">
      <w:pPr>
        <w:pStyle w:val="Textoindependiente"/>
        <w:spacing w:after="0"/>
        <w:rPr>
          <w:b/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Es justo decir que...</w:t>
      </w:r>
    </w:p>
    <w:p w14:paraId="7049E02B" w14:textId="77777777" w:rsidR="00061532" w:rsidRPr="00117E62" w:rsidRDefault="00061532" w:rsidP="00061532">
      <w:pPr>
        <w:pStyle w:val="Textoindependiente"/>
        <w:spacing w:after="0"/>
        <w:rPr>
          <w:b/>
          <w:sz w:val="22"/>
          <w:szCs w:val="22"/>
          <w:lang w:val="es-ES_tradnl"/>
        </w:rPr>
      </w:pPr>
    </w:p>
    <w:p w14:paraId="5D29CC0D" w14:textId="77777777" w:rsidR="00061532" w:rsidRPr="00A9171E" w:rsidRDefault="00061532" w:rsidP="00061532">
      <w:pPr>
        <w:pStyle w:val="Textoindependiente"/>
        <w:spacing w:after="0"/>
        <w:rPr>
          <w:b/>
          <w:sz w:val="96"/>
          <w:szCs w:val="96"/>
          <w:lang w:val="es-ES_tradnl"/>
        </w:rPr>
      </w:pPr>
      <w:r w:rsidRPr="00A9171E">
        <w:rPr>
          <w:b/>
          <w:sz w:val="96"/>
          <w:szCs w:val="96"/>
          <w:lang w:val="es-ES_tradnl"/>
        </w:rPr>
        <w:t>L</w:t>
      </w:r>
    </w:p>
    <w:p w14:paraId="2786076F" w14:textId="77777777" w:rsidR="00061532" w:rsidRPr="00117E62" w:rsidRDefault="00061532" w:rsidP="00061532">
      <w:pPr>
        <w:pStyle w:val="Textoindependiente"/>
        <w:spacing w:after="0"/>
        <w:rPr>
          <w:b/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La idea es que...</w:t>
      </w:r>
    </w:p>
    <w:p w14:paraId="5BD7F8B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La respuesta es fácil...</w:t>
      </w:r>
    </w:p>
    <w:p w14:paraId="076CE0E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La tesis que ahora voy a expresar es...</w:t>
      </w:r>
    </w:p>
    <w:p w14:paraId="76FC59F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La verdad es que...</w:t>
      </w:r>
    </w:p>
    <w:p w14:paraId="4A13B84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Lo cierto es que...</w:t>
      </w:r>
    </w:p>
    <w:p w14:paraId="7191AFD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Lo curioso es que...</w:t>
      </w:r>
    </w:p>
    <w:p w14:paraId="7D13DDD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Lo que acontece es que...</w:t>
      </w:r>
    </w:p>
    <w:p w14:paraId="7E31679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Lo que importa observar es que...</w:t>
      </w:r>
    </w:p>
    <w:p w14:paraId="485F6BB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Lo que me interesa ahora es...</w:t>
      </w:r>
    </w:p>
    <w:p w14:paraId="0FB401F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Lo que nos interesa aquí no es tanto...</w:t>
      </w:r>
    </w:p>
    <w:p w14:paraId="07BBC982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Lo que nos lleva a decir que...</w:t>
      </w:r>
    </w:p>
    <w:p w14:paraId="4A2E27DD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Lo que quiere decir que...</w:t>
      </w:r>
    </w:p>
    <w:p w14:paraId="67BC267E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381DAE7A" w14:textId="77777777" w:rsidR="00061532" w:rsidRPr="00A9171E" w:rsidRDefault="00061532" w:rsidP="00061532">
      <w:pPr>
        <w:pStyle w:val="Textoindependiente"/>
        <w:spacing w:after="0"/>
        <w:rPr>
          <w:b/>
          <w:sz w:val="96"/>
          <w:szCs w:val="96"/>
          <w:lang w:val="es-ES_tradnl"/>
        </w:rPr>
      </w:pPr>
      <w:r w:rsidRPr="00A9171E">
        <w:rPr>
          <w:b/>
          <w:sz w:val="96"/>
          <w:szCs w:val="96"/>
          <w:lang w:val="es-ES_tradnl"/>
        </w:rPr>
        <w:t>LL</w:t>
      </w:r>
    </w:p>
    <w:p w14:paraId="65BB5E14" w14:textId="77777777" w:rsidR="00061532" w:rsidRPr="00117E62" w:rsidRDefault="00061532" w:rsidP="00061532">
      <w:pPr>
        <w:pStyle w:val="Textoindependiente"/>
        <w:spacing w:after="0"/>
        <w:rPr>
          <w:b/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Llegado a este punto...</w:t>
      </w:r>
    </w:p>
    <w:p w14:paraId="6015045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Llegamos aquí a...</w:t>
      </w:r>
    </w:p>
    <w:p w14:paraId="2154B76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Llegamos, pues, pues a...</w:t>
      </w:r>
    </w:p>
    <w:p w14:paraId="4A0DBC6B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0C023D53" w14:textId="77777777" w:rsidR="00061532" w:rsidRPr="00A9171E" w:rsidRDefault="00061532" w:rsidP="00061532">
      <w:pPr>
        <w:pStyle w:val="Textoindependiente"/>
        <w:spacing w:after="0"/>
        <w:rPr>
          <w:b/>
          <w:sz w:val="96"/>
          <w:szCs w:val="96"/>
          <w:lang w:val="es-ES_tradnl"/>
        </w:rPr>
      </w:pPr>
      <w:r w:rsidRPr="00A9171E">
        <w:rPr>
          <w:b/>
          <w:sz w:val="96"/>
          <w:szCs w:val="96"/>
          <w:lang w:val="es-ES_tradnl"/>
        </w:rPr>
        <w:t>M</w:t>
      </w:r>
    </w:p>
    <w:p w14:paraId="4CF75492" w14:textId="77777777" w:rsidR="00061532" w:rsidRPr="00117E62" w:rsidRDefault="00061532" w:rsidP="00061532">
      <w:pPr>
        <w:pStyle w:val="Lista"/>
        <w:ind w:left="0" w:firstLine="0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Mas no se trata tan solo de...</w:t>
      </w:r>
    </w:p>
    <w:p w14:paraId="4774407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Mas tarde, en efecto...</w:t>
      </w:r>
    </w:p>
    <w:p w14:paraId="51D96CB2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lastRenderedPageBreak/>
        <w:t>Me doy cuenta de que..</w:t>
      </w:r>
    </w:p>
    <w:p w14:paraId="1D2BB83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Me explicaré. Los...</w:t>
      </w:r>
    </w:p>
    <w:p w14:paraId="3147D24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Me gustaría dejar claro que...</w:t>
      </w:r>
    </w:p>
    <w:p w14:paraId="2B59D624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Me parece que...</w:t>
      </w:r>
    </w:p>
    <w:p w14:paraId="3078E45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Me refiero, por supuesto a...</w:t>
      </w:r>
    </w:p>
    <w:p w14:paraId="28DCBF7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Mi propósito es (era)...</w:t>
      </w:r>
    </w:p>
    <w:p w14:paraId="37A9F44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Mirándolo así...</w:t>
      </w:r>
    </w:p>
    <w:p w14:paraId="0E0C01B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Muy contrario de lo que pasa con…</w:t>
      </w:r>
    </w:p>
    <w:p w14:paraId="7DA96685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66CEF540" w14:textId="77777777" w:rsidR="00061532" w:rsidRPr="005302E9" w:rsidRDefault="00061532" w:rsidP="00061532">
      <w:pPr>
        <w:pStyle w:val="Textoindependiente"/>
        <w:spacing w:after="0"/>
        <w:rPr>
          <w:b/>
          <w:sz w:val="96"/>
          <w:szCs w:val="96"/>
          <w:lang w:val="es-ES_tradnl"/>
        </w:rPr>
      </w:pPr>
      <w:r w:rsidRPr="005302E9">
        <w:rPr>
          <w:b/>
          <w:sz w:val="96"/>
          <w:szCs w:val="96"/>
          <w:lang w:val="es-ES_tradnl"/>
        </w:rPr>
        <w:t>N</w:t>
      </w:r>
    </w:p>
    <w:p w14:paraId="2CA378A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Nada o mas expresivo que...</w:t>
      </w:r>
    </w:p>
    <w:p w14:paraId="1659A2A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Naturalmente que...</w:t>
      </w:r>
    </w:p>
    <w:p w14:paraId="07C18251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cabe duda que...</w:t>
      </w:r>
    </w:p>
    <w:p w14:paraId="25B0FFE5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continuaré exponiendo...</w:t>
      </w:r>
    </w:p>
    <w:p w14:paraId="1255BCF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digamos, pues que...</w:t>
      </w:r>
    </w:p>
    <w:p w14:paraId="7E3E781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diré que...</w:t>
      </w:r>
    </w:p>
    <w:p w14:paraId="3D90EA1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en vano me he detenido en...</w:t>
      </w:r>
    </w:p>
    <w:p w14:paraId="7B71139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es de olvidar que...</w:t>
      </w:r>
    </w:p>
    <w:p w14:paraId="3C09CAF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es difícil descubrir que...</w:t>
      </w:r>
    </w:p>
    <w:p w14:paraId="5EBC65A2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es eso todo...</w:t>
      </w:r>
    </w:p>
    <w:p w14:paraId="7C93D40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es extraño pues que...</w:t>
      </w:r>
    </w:p>
    <w:p w14:paraId="4E3960F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es fantasía afirmar que...</w:t>
      </w:r>
    </w:p>
    <w:p w14:paraId="0A49B089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es fortuito que...</w:t>
      </w:r>
    </w:p>
    <w:p w14:paraId="4806323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es preciso...</w:t>
      </w:r>
    </w:p>
    <w:p w14:paraId="30C1358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es una casualidad el hecho que...</w:t>
      </w:r>
    </w:p>
    <w:p w14:paraId="7F2F7C2B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está probado que...</w:t>
      </w:r>
    </w:p>
    <w:p w14:paraId="5BBB6EB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estamos lejos de ver como el...</w:t>
      </w:r>
    </w:p>
    <w:p w14:paraId="40923386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gastamos muchas palabras en...</w:t>
      </w:r>
    </w:p>
    <w:p w14:paraId="43CF708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hay que apresurarse a...</w:t>
      </w:r>
    </w:p>
    <w:p w14:paraId="081BA9A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hay que apresurarse con todo a...</w:t>
      </w:r>
    </w:p>
    <w:p w14:paraId="28484CA0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No: la realidad es ...</w:t>
      </w:r>
    </w:p>
    <w:p w14:paraId="78B0719C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pareciera necesario...</w:t>
      </w:r>
    </w:p>
    <w:p w14:paraId="2403658F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pongo mas de un ejemplo: la...</w:t>
      </w:r>
    </w:p>
    <w:p w14:paraId="315BEA67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puede menos que...</w:t>
      </w:r>
    </w:p>
    <w:p w14:paraId="2E3C47E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quisiera que más afirmaciones parecieran...</w:t>
      </w:r>
    </w:p>
    <w:p w14:paraId="599E9A78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se lo tome, sin embargo, por...</w:t>
      </w:r>
    </w:p>
    <w:p w14:paraId="3498C09E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se trata, a mi juicio de...</w:t>
      </w:r>
    </w:p>
    <w:p w14:paraId="63222AC3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teniendo pues, la urgencia de...</w:t>
      </w:r>
    </w:p>
    <w:p w14:paraId="30CF71FA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 voy a repetir aquí...</w:t>
      </w:r>
    </w:p>
    <w:p w14:paraId="21545652" w14:textId="77777777" w:rsidR="00061532" w:rsidRPr="00117E62" w:rsidRDefault="00061532" w:rsidP="00061532">
      <w:pPr>
        <w:pStyle w:val="Lista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Notemos entonces cuán...</w:t>
      </w:r>
    </w:p>
    <w:p w14:paraId="3B803ABE" w14:textId="77777777" w:rsidR="00061532" w:rsidRPr="00117E62" w:rsidRDefault="00061532" w:rsidP="00061532">
      <w:pPr>
        <w:pStyle w:val="Textoindependiente"/>
        <w:rPr>
          <w:b/>
          <w:sz w:val="22"/>
          <w:szCs w:val="22"/>
          <w:lang w:val="es-ES_tradnl"/>
        </w:rPr>
      </w:pPr>
    </w:p>
    <w:p w14:paraId="415A5248" w14:textId="77777777" w:rsidR="00061532" w:rsidRPr="00A9171E" w:rsidRDefault="00061532" w:rsidP="00061532">
      <w:pPr>
        <w:pStyle w:val="Textoindependiente"/>
        <w:spacing w:after="0"/>
        <w:rPr>
          <w:b/>
          <w:sz w:val="96"/>
          <w:szCs w:val="96"/>
          <w:lang w:val="es-ES_tradnl"/>
        </w:rPr>
      </w:pPr>
      <w:r w:rsidRPr="00A9171E">
        <w:rPr>
          <w:b/>
          <w:sz w:val="96"/>
          <w:szCs w:val="96"/>
          <w:lang w:val="es-ES_tradnl"/>
        </w:rPr>
        <w:t>O</w:t>
      </w:r>
    </w:p>
    <w:p w14:paraId="41136408" w14:textId="77777777" w:rsidR="00061532" w:rsidRPr="00117E62" w:rsidRDefault="00061532" w:rsidP="00061532">
      <w:pPr>
        <w:pStyle w:val="Textoindependiente"/>
        <w:spacing w:after="0"/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Observemos cómo...</w:t>
      </w:r>
    </w:p>
    <w:p w14:paraId="1FF15283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lastRenderedPageBreak/>
        <w:t>Observo ya venir una objeción...</w:t>
      </w:r>
    </w:p>
    <w:p w14:paraId="07F729A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O sea, los...</w:t>
      </w:r>
    </w:p>
    <w:p w14:paraId="3004EE9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Otra cosa que se dice con frecuencia es que...</w:t>
      </w:r>
    </w:p>
    <w:p w14:paraId="4842D0CE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46514B86" w14:textId="77777777" w:rsidR="00061532" w:rsidRPr="00A9171E" w:rsidRDefault="00061532" w:rsidP="00061532">
      <w:pPr>
        <w:rPr>
          <w:b/>
          <w:sz w:val="96"/>
          <w:szCs w:val="96"/>
          <w:lang w:val="es-ES_tradnl"/>
        </w:rPr>
      </w:pPr>
      <w:r w:rsidRPr="00A9171E">
        <w:rPr>
          <w:b/>
          <w:sz w:val="96"/>
          <w:szCs w:val="96"/>
          <w:lang w:val="es-ES_tradnl"/>
        </w:rPr>
        <w:t>P</w:t>
      </w:r>
    </w:p>
    <w:p w14:paraId="37CB219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Paralelamente a...</w:t>
      </w:r>
    </w:p>
    <w:p w14:paraId="06D50D8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Para algunos...</w:t>
      </w:r>
    </w:p>
    <w:p w14:paraId="3675B6A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Para empezar..</w:t>
      </w:r>
    </w:p>
    <w:p w14:paraId="5CEE36F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Para ilustrar mejor...</w:t>
      </w:r>
    </w:p>
    <w:p w14:paraId="39BF379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Para los fines de nuestro argumento...</w:t>
      </w:r>
    </w:p>
    <w:p w14:paraId="77C5370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Para mejor entender...</w:t>
      </w:r>
    </w:p>
    <w:p w14:paraId="63DC31A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Para poner a prueba...</w:t>
      </w:r>
    </w:p>
    <w:p w14:paraId="116A8DB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Para precisar como...</w:t>
      </w:r>
    </w:p>
    <w:p w14:paraId="3FCAA2F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Para quienes sostienen que...</w:t>
      </w:r>
    </w:p>
    <w:p w14:paraId="5BDA5AC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Para simplificar podríamos decir que...</w:t>
      </w:r>
    </w:p>
    <w:p w14:paraId="62DA8DD1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Parece perfectamente claro que...</w:t>
      </w:r>
    </w:p>
    <w:p w14:paraId="757F63D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Parece sin embargo como si...</w:t>
      </w:r>
    </w:p>
    <w:p w14:paraId="3327066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Partiendo de...</w:t>
      </w:r>
    </w:p>
    <w:p w14:paraId="7B2E683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Pasemos a...</w:t>
      </w:r>
    </w:p>
    <w:p w14:paraId="3E6150B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Penetrémonos, ante todo, de que...</w:t>
      </w:r>
    </w:p>
    <w:p w14:paraId="36632A3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Pero...</w:t>
      </w:r>
    </w:p>
    <w:p w14:paraId="15576BB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antes de...</w:t>
      </w:r>
    </w:p>
    <w:p w14:paraId="55CCA00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antes de seguir adelante consideremos...</w:t>
      </w:r>
    </w:p>
    <w:p w14:paraId="2624F8A1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dejando de lado la...</w:t>
      </w:r>
    </w:p>
    <w:p w14:paraId="7362ED2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el caso es que...</w:t>
      </w:r>
    </w:p>
    <w:p w14:paraId="35313256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hay más: la ...</w:t>
      </w:r>
    </w:p>
    <w:p w14:paraId="3B64CB3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hay otra definición...</w:t>
      </w:r>
    </w:p>
    <w:p w14:paraId="24D4926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no nos perdamos en consideraciones...</w:t>
      </w:r>
    </w:p>
    <w:p w14:paraId="0A019E0A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Pero, no se juzgue por eso que...</w:t>
      </w:r>
    </w:p>
    <w:p w14:paraId="7B189B9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recapitulemos: ¿Es...</w:t>
      </w:r>
    </w:p>
    <w:p w14:paraId="7A157493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quizá la respuesta que realmente corresponde...</w:t>
      </w:r>
    </w:p>
    <w:p w14:paraId="2426165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si se considera cuidadosamente...</w:t>
      </w:r>
    </w:p>
    <w:p w14:paraId="64334FC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Pero, sobre todo pienso en...</w:t>
      </w:r>
    </w:p>
    <w:p w14:paraId="1F889F7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tal vez debamos pasar primero revista a...</w:t>
      </w:r>
    </w:p>
    <w:p w14:paraId="575B9DE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todo eso... mas que...</w:t>
      </w:r>
    </w:p>
    <w:p w14:paraId="70C6A8A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Pero volvamos a nuestro asunto...</w:t>
      </w:r>
    </w:p>
    <w:p w14:paraId="1040C57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Pienso, por eso, que...</w:t>
      </w:r>
    </w:p>
    <w:p w14:paraId="1FE35180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Podemos decir que...</w:t>
      </w:r>
    </w:p>
    <w:p w14:paraId="6EBA5FF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Podemos distinguir...</w:t>
      </w:r>
    </w:p>
    <w:p w14:paraId="7F01212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Podemos interrumpir aquí esta...</w:t>
      </w:r>
    </w:p>
    <w:p w14:paraId="6961066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Podemos observar como...</w:t>
      </w:r>
    </w:p>
    <w:p w14:paraId="4A40147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Podemos preguntarnos...</w:t>
      </w:r>
    </w:p>
    <w:p w14:paraId="175DA153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Pongamos otro ejemplo...</w:t>
      </w:r>
    </w:p>
    <w:p w14:paraId="7E02B84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añadidura...</w:t>
      </w:r>
    </w:p>
    <w:p w14:paraId="4965694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lastRenderedPageBreak/>
        <w:t>Por consiguiente...</w:t>
      </w:r>
    </w:p>
    <w:p w14:paraId="52853DE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ejemplo...</w:t>
      </w:r>
    </w:p>
    <w:p w14:paraId="5CA3E68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el contrario...</w:t>
      </w:r>
    </w:p>
    <w:p w14:paraId="16D0E587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eso...</w:t>
      </w:r>
    </w:p>
    <w:p w14:paraId="67021CE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eso, cabalmente es...</w:t>
      </w:r>
    </w:p>
    <w:p w14:paraId="571B6783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eso, para mi,...</w:t>
      </w:r>
    </w:p>
    <w:p w14:paraId="515F0320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eso señalé que...</w:t>
      </w:r>
    </w:p>
    <w:p w14:paraId="4507CA1A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esta razón... (vía)...</w:t>
      </w:r>
    </w:p>
    <w:p w14:paraId="56E11B5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eso puede decirse que...</w:t>
      </w:r>
    </w:p>
    <w:p w14:paraId="14E3A96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lo expuesto al inicio de..</w:t>
      </w:r>
    </w:p>
    <w:p w14:paraId="7CE6E6D3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lo general...</w:t>
      </w:r>
    </w:p>
    <w:p w14:paraId="41322A0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 xml:space="preserve">Por lo tanto... </w:t>
      </w:r>
    </w:p>
    <w:p w14:paraId="3C82643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lo pronto...Por lo que sigue...</w:t>
      </w:r>
    </w:p>
    <w:p w14:paraId="714B9BD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mi (su) parte...</w:t>
      </w:r>
    </w:p>
    <w:p w14:paraId="7CA6B60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simplicidad, podemos suponer que...</w:t>
      </w:r>
    </w:p>
    <w:p w14:paraId="22A362C0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lo que sigue...</w:t>
      </w:r>
    </w:p>
    <w:p w14:paraId="7110189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otra parte...</w:t>
      </w:r>
    </w:p>
    <w:p w14:paraId="118D606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supuesto que.. Por todo esto creo que...</w:t>
      </w:r>
    </w:p>
    <w:p w14:paraId="77B93FB0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 último...</w:t>
      </w:r>
    </w:p>
    <w:p w14:paraId="18CD3A1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Porque...</w:t>
      </w:r>
    </w:p>
    <w:p w14:paraId="1439BD8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Porque, en teoría, la...</w:t>
      </w:r>
    </w:p>
    <w:p w14:paraId="06298B1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Porque no se trata de...</w:t>
      </w:r>
    </w:p>
    <w:p w14:paraId="02CA968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Precisa advertir que...Precisamente por.. porque...</w:t>
      </w:r>
    </w:p>
    <w:p w14:paraId="30FE6FD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Presuponemos (decisivamente) que...</w:t>
      </w:r>
    </w:p>
    <w:p w14:paraId="2C159C6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Procedo ahora a la...</w:t>
      </w:r>
    </w:p>
    <w:p w14:paraId="541DA0E3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Prosiguiendo con el tema...</w:t>
      </w:r>
    </w:p>
    <w:p w14:paraId="0FB20846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Pudiera creerse que...</w:t>
      </w:r>
    </w:p>
    <w:p w14:paraId="3BF416C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Puede afirmarse ( pensar que)</w:t>
      </w:r>
    </w:p>
    <w:p w14:paraId="1E1BD19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Puedo, por lo tanto, definir también...</w:t>
      </w:r>
    </w:p>
    <w:p w14:paraId="2C43CE1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Pues bien: los...</w:t>
      </w:r>
    </w:p>
    <w:p w14:paraId="4046327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Pues lo mejor es que...</w:t>
      </w:r>
    </w:p>
    <w:p w14:paraId="600A6DC5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0B221269" w14:textId="77777777" w:rsidR="00061532" w:rsidRPr="00A9171E" w:rsidRDefault="00061532" w:rsidP="00061532">
      <w:pPr>
        <w:rPr>
          <w:b/>
          <w:sz w:val="96"/>
          <w:szCs w:val="96"/>
          <w:lang w:val="es-ES_tradnl"/>
        </w:rPr>
      </w:pPr>
      <w:r w:rsidRPr="00A9171E">
        <w:rPr>
          <w:b/>
          <w:sz w:val="96"/>
          <w:szCs w:val="96"/>
          <w:lang w:val="es-ES_tradnl"/>
        </w:rPr>
        <w:t>Q</w:t>
      </w:r>
    </w:p>
    <w:p w14:paraId="3528F29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Queda definido...</w:t>
      </w:r>
    </w:p>
    <w:p w14:paraId="7EEEE696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Queda por aclarar...</w:t>
      </w:r>
    </w:p>
    <w:p w14:paraId="2E110BF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Queda todavía un hilo al que...</w:t>
      </w:r>
    </w:p>
    <w:p w14:paraId="5F05E0B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Quiero concluir esta (este)..</w:t>
      </w:r>
    </w:p>
    <w:p w14:paraId="7F8ADDB0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Quiero creer que...</w:t>
      </w:r>
    </w:p>
    <w:p w14:paraId="0D67A9E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Quisiera añadir que...</w:t>
      </w:r>
    </w:p>
    <w:p w14:paraId="5CED5A8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Quisiera hablar ahora de...</w:t>
      </w:r>
    </w:p>
    <w:p w14:paraId="18B6F0E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Quisiera insistir en...</w:t>
      </w:r>
    </w:p>
    <w:p w14:paraId="3D45353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Quisiera que, ahora que estoy por hablar de...</w:t>
      </w:r>
    </w:p>
    <w:p w14:paraId="23179AF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Quisiera señalar una característica que...</w:t>
      </w:r>
    </w:p>
    <w:p w14:paraId="5BA16FC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Quizá, entonces...</w:t>
      </w:r>
    </w:p>
    <w:p w14:paraId="5B499136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3054AABF" w14:textId="77777777" w:rsidR="00061532" w:rsidRDefault="00061532" w:rsidP="00061532">
      <w:pPr>
        <w:rPr>
          <w:b/>
          <w:sz w:val="22"/>
          <w:szCs w:val="22"/>
          <w:lang w:val="es-ES_tradnl"/>
        </w:rPr>
      </w:pPr>
    </w:p>
    <w:p w14:paraId="3B272AF8" w14:textId="77777777" w:rsidR="00871B80" w:rsidRDefault="00871B80" w:rsidP="00061532">
      <w:pPr>
        <w:rPr>
          <w:b/>
          <w:sz w:val="96"/>
          <w:szCs w:val="96"/>
          <w:lang w:val="es-ES_tradnl"/>
        </w:rPr>
      </w:pPr>
    </w:p>
    <w:p w14:paraId="68A82DCE" w14:textId="77777777" w:rsidR="00061532" w:rsidRPr="00871B80" w:rsidRDefault="00061532" w:rsidP="00061532">
      <w:pPr>
        <w:rPr>
          <w:b/>
          <w:sz w:val="96"/>
          <w:szCs w:val="96"/>
          <w:lang w:val="es-ES_tradnl"/>
        </w:rPr>
      </w:pPr>
      <w:r w:rsidRPr="00871B80">
        <w:rPr>
          <w:b/>
          <w:sz w:val="96"/>
          <w:szCs w:val="96"/>
          <w:lang w:val="es-ES_tradnl"/>
        </w:rPr>
        <w:t>R</w:t>
      </w:r>
    </w:p>
    <w:p w14:paraId="16F21D2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Recapitulemos: al ---</w:t>
      </w:r>
    </w:p>
    <w:p w14:paraId="6154B7B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Recapitulemos brevemente sobre...</w:t>
      </w:r>
    </w:p>
    <w:p w14:paraId="0A196FF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Reconozcamos en cambio, que...</w:t>
      </w:r>
    </w:p>
    <w:p w14:paraId="0CE9AB01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Recordaré, por último, los...</w:t>
      </w:r>
    </w:p>
    <w:p w14:paraId="7B520F6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Recordemos que...</w:t>
      </w:r>
    </w:p>
    <w:p w14:paraId="16255ADA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Referida a este contexto, las relaciones entre...</w:t>
      </w:r>
    </w:p>
    <w:p w14:paraId="321B29D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Registrado esto...</w:t>
      </w:r>
    </w:p>
    <w:p w14:paraId="57213CB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 xml:space="preserve">Respecto </w:t>
      </w:r>
      <w:r>
        <w:rPr>
          <w:sz w:val="22"/>
          <w:szCs w:val="22"/>
          <w:lang w:val="es-ES_tradnl"/>
        </w:rPr>
        <w:t>a</w:t>
      </w:r>
      <w:r w:rsidRPr="00117E62">
        <w:rPr>
          <w:sz w:val="22"/>
          <w:szCs w:val="22"/>
          <w:lang w:val="es-ES_tradnl"/>
        </w:rPr>
        <w:t xml:space="preserve"> lo que otros prefieren llamar...</w:t>
      </w:r>
    </w:p>
    <w:p w14:paraId="31229B2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Resulta que cuando...</w:t>
      </w:r>
    </w:p>
    <w:p w14:paraId="17A83318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2ABCCB1B" w14:textId="77777777" w:rsidR="00061532" w:rsidRPr="00871B80" w:rsidRDefault="00061532" w:rsidP="00061532">
      <w:pPr>
        <w:rPr>
          <w:b/>
          <w:sz w:val="96"/>
          <w:szCs w:val="96"/>
          <w:lang w:val="es-ES_tradnl"/>
        </w:rPr>
      </w:pPr>
      <w:r w:rsidRPr="00871B80">
        <w:rPr>
          <w:b/>
          <w:sz w:val="96"/>
          <w:szCs w:val="96"/>
          <w:lang w:val="es-ES_tradnl"/>
        </w:rPr>
        <w:t>S</w:t>
      </w:r>
    </w:p>
    <w:p w14:paraId="27C884C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 comprende que...</w:t>
      </w:r>
    </w:p>
    <w:p w14:paraId="529B9CF0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 deduce (infiere) que...</w:t>
      </w:r>
    </w:p>
    <w:p w14:paraId="36E095A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 diría, pues, que...</w:t>
      </w:r>
    </w:p>
    <w:p w14:paraId="60DAFCAA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 enfrenta, pues, con...</w:t>
      </w:r>
    </w:p>
    <w:p w14:paraId="4C1BF866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 ha dicho, (pretendido) que...</w:t>
      </w:r>
    </w:p>
    <w:p w14:paraId="6815377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 me figura, así de momento, que...</w:t>
      </w:r>
    </w:p>
    <w:p w14:paraId="10FCFAD1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 que mi planteamiento es...</w:t>
      </w:r>
    </w:p>
    <w:p w14:paraId="542ED4B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 trata desde luego de...</w:t>
      </w:r>
    </w:p>
    <w:p w14:paraId="23A2E0B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Sea, a modo de ejemplo...</w:t>
      </w:r>
    </w:p>
    <w:p w14:paraId="3A94D3A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Sea cierta o no esta...</w:t>
      </w:r>
    </w:p>
    <w:p w14:paraId="7A89A14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Sea como (lo que) fuere...</w:t>
      </w:r>
    </w:p>
    <w:p w14:paraId="0CFE518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Sea otro caso (ejemplo). Un...</w:t>
      </w:r>
    </w:p>
    <w:p w14:paraId="13899AC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Seguramente que...</w:t>
      </w:r>
    </w:p>
    <w:p w14:paraId="21049B9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Señalemos en pocas palabras...</w:t>
      </w:r>
    </w:p>
    <w:p w14:paraId="48D2BA8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Sería prudente...</w:t>
      </w:r>
    </w:p>
    <w:p w14:paraId="574A23A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 bien...</w:t>
      </w:r>
    </w:p>
    <w:p w14:paraId="5247C03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 echamos un vistazo sobre...</w:t>
      </w:r>
    </w:p>
    <w:p w14:paraId="25A627C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 llamamos...</w:t>
      </w:r>
    </w:p>
    <w:p w14:paraId="72507AF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 pensamos que este...</w:t>
      </w:r>
    </w:p>
    <w:p w14:paraId="148A641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 quisiera escoger un símbolo propicio para...</w:t>
      </w:r>
    </w:p>
    <w:p w14:paraId="1C2ECB0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 se tiene en cuenta que...</w:t>
      </w:r>
    </w:p>
    <w:p w14:paraId="4A30A5D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 se toma como punto de partida...</w:t>
      </w:r>
    </w:p>
    <w:p w14:paraId="4757D797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 tuviera que decir...</w:t>
      </w:r>
    </w:p>
    <w:p w14:paraId="0FF6A090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 volvemos atrás...</w:t>
      </w:r>
    </w:p>
    <w:p w14:paraId="037A6C96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Si, ya lo sabemos...</w:t>
      </w:r>
    </w:p>
    <w:p w14:paraId="0AA479C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Siempre me ha parecido...</w:t>
      </w:r>
    </w:p>
    <w:p w14:paraId="62E0A57A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lastRenderedPageBreak/>
        <w:t>Siento, en efecto, la necesidad de...</w:t>
      </w:r>
    </w:p>
    <w:p w14:paraId="5F391F8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Sin duda alguna...</w:t>
      </w:r>
    </w:p>
    <w:p w14:paraId="2D7B283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Sin duda, (Algunas...)</w:t>
      </w:r>
    </w:p>
    <w:p w14:paraId="68C31D06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Sin embargo...</w:t>
      </w:r>
    </w:p>
    <w:p w14:paraId="203D54D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Sin embargo, también a menudo...</w:t>
      </w:r>
    </w:p>
    <w:p w14:paraId="6BED420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Sin entrar en consideraciones sobre...</w:t>
      </w:r>
    </w:p>
    <w:p w14:paraId="080BED87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Sin paradoja, puede investigarse...</w:t>
      </w:r>
    </w:p>
    <w:p w14:paraId="4CA410C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Sobran razones para...</w:t>
      </w:r>
    </w:p>
    <w:p w14:paraId="4D25BAF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Sorprende comprobar...</w:t>
      </w:r>
    </w:p>
    <w:p w14:paraId="3B81EFB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Sorprenderá tal vez que...</w:t>
      </w:r>
    </w:p>
    <w:p w14:paraId="02D7225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Sostengo que...</w:t>
      </w:r>
    </w:p>
    <w:p w14:paraId="124D470A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Soy de los que creen ...</w:t>
      </w:r>
    </w:p>
    <w:p w14:paraId="39AAFF8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Subyace en todos estos detalles...</w:t>
      </w:r>
    </w:p>
    <w:p w14:paraId="7019FE63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Suele decirse que:..</w:t>
      </w:r>
    </w:p>
    <w:p w14:paraId="3041111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Supongamos ahora...</w:t>
      </w:r>
    </w:p>
    <w:p w14:paraId="4B390282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652211B0" w14:textId="77777777" w:rsidR="00061532" w:rsidRPr="00871B80" w:rsidRDefault="00061532" w:rsidP="00061532">
      <w:pPr>
        <w:rPr>
          <w:b/>
          <w:sz w:val="96"/>
          <w:szCs w:val="96"/>
          <w:lang w:val="es-ES_tradnl"/>
        </w:rPr>
      </w:pPr>
      <w:r w:rsidRPr="00871B80">
        <w:rPr>
          <w:b/>
          <w:sz w:val="96"/>
          <w:szCs w:val="96"/>
          <w:lang w:val="es-ES_tradnl"/>
        </w:rPr>
        <w:t>T</w:t>
      </w:r>
    </w:p>
    <w:p w14:paraId="670D6C5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Tal es, por lo demás...</w:t>
      </w:r>
    </w:p>
    <w:p w14:paraId="09016866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Tal vez quepa hacer algunos comentarios, la...</w:t>
      </w:r>
    </w:p>
    <w:p w14:paraId="160EC60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Tales son algunos de los...</w:t>
      </w:r>
    </w:p>
    <w:p w14:paraId="4FCFE47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Tales son, en síntesis, (en general) los...</w:t>
      </w:r>
    </w:p>
    <w:p w14:paraId="757D8977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También cabe comparar...</w:t>
      </w:r>
    </w:p>
    <w:p w14:paraId="6C0F964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También es cierto...</w:t>
      </w:r>
    </w:p>
    <w:p w14:paraId="2D064D1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Tampoco nos corresponde exponer...Tan pronto como...</w:t>
      </w:r>
    </w:p>
    <w:p w14:paraId="65C9011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Tenemos en consecuencia, que...</w:t>
      </w:r>
    </w:p>
    <w:p w14:paraId="6B3C9C7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Tenemos, pues, en grado...</w:t>
      </w:r>
    </w:p>
    <w:p w14:paraId="0F4C30E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Terminará diciendo que...</w:t>
      </w:r>
    </w:p>
    <w:p w14:paraId="78FD6230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Tiempo hubo que...</w:t>
      </w:r>
    </w:p>
    <w:p w14:paraId="2BACBBD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Todavía mas: los...</w:t>
      </w:r>
    </w:p>
    <w:p w14:paraId="1CAE9F8A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Todo esto parece confirmar la...</w:t>
      </w:r>
    </w:p>
    <w:p w14:paraId="722B3DB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Todo lo dicho hasta ahora, explica porque...</w:t>
      </w:r>
    </w:p>
    <w:p w14:paraId="7FEB3B0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Todos reconocemos en cambio que...</w:t>
      </w:r>
    </w:p>
    <w:p w14:paraId="7E4408C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Tomemos como punto de partida (ejemplo) la...</w:t>
      </w:r>
    </w:p>
    <w:p w14:paraId="1312A686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Torno a decirlo: esto...</w:t>
      </w:r>
    </w:p>
    <w:p w14:paraId="4D8B148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Tras esta situación, abordemos...</w:t>
      </w:r>
    </w:p>
    <w:p w14:paraId="6B9E910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Tratemos de...</w:t>
      </w:r>
    </w:p>
    <w:p w14:paraId="3D2F60B0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5D9D05FE" w14:textId="77777777" w:rsidR="00061532" w:rsidRPr="00871B80" w:rsidRDefault="00061532" w:rsidP="00061532">
      <w:pPr>
        <w:rPr>
          <w:b/>
          <w:sz w:val="96"/>
          <w:szCs w:val="96"/>
          <w:lang w:val="es-ES_tradnl"/>
        </w:rPr>
      </w:pPr>
      <w:r w:rsidRPr="00871B80">
        <w:rPr>
          <w:b/>
          <w:sz w:val="96"/>
          <w:szCs w:val="96"/>
          <w:lang w:val="es-ES_tradnl"/>
        </w:rPr>
        <w:t>U</w:t>
      </w:r>
    </w:p>
    <w:p w14:paraId="6BFBDB1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Un corolario más...</w:t>
      </w:r>
    </w:p>
    <w:p w14:paraId="381181F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Un poco de historia...</w:t>
      </w:r>
    </w:p>
    <w:p w14:paraId="12B47F0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Una aclaración sobre...</w:t>
      </w:r>
    </w:p>
    <w:p w14:paraId="317A319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lastRenderedPageBreak/>
        <w:t>Una última observación...Una vez hecha esta precisión..</w:t>
      </w:r>
    </w:p>
    <w:p w14:paraId="37CE60D4" w14:textId="77777777" w:rsidR="00061532" w:rsidRPr="00117E62" w:rsidRDefault="00061532" w:rsidP="00061532">
      <w:pPr>
        <w:rPr>
          <w:b/>
          <w:sz w:val="22"/>
          <w:szCs w:val="22"/>
          <w:lang w:val="es-ES_tradnl"/>
        </w:rPr>
      </w:pPr>
    </w:p>
    <w:p w14:paraId="0365641C" w14:textId="77777777" w:rsidR="00061532" w:rsidRPr="00871B80" w:rsidRDefault="00061532" w:rsidP="00061532">
      <w:pPr>
        <w:rPr>
          <w:b/>
          <w:sz w:val="96"/>
          <w:szCs w:val="96"/>
          <w:lang w:val="es-ES_tradnl"/>
        </w:rPr>
      </w:pPr>
      <w:r w:rsidRPr="00871B80">
        <w:rPr>
          <w:b/>
          <w:sz w:val="96"/>
          <w:szCs w:val="96"/>
          <w:lang w:val="es-ES_tradnl"/>
        </w:rPr>
        <w:t>V</w:t>
      </w:r>
    </w:p>
    <w:p w14:paraId="63BE3766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Valga la verdad: el...</w:t>
      </w:r>
    </w:p>
    <w:p w14:paraId="13602AD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Vamos a intentar concluir pensando...</w:t>
      </w:r>
    </w:p>
    <w:p w14:paraId="6B58F57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Vamos a recordar una vez más...</w:t>
      </w:r>
    </w:p>
    <w:p w14:paraId="4ECEA5C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Vamos a ver rápidamente por que...</w:t>
      </w:r>
    </w:p>
    <w:p w14:paraId="68B9EC4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Veamos cuál es el contexto de ...</w:t>
      </w:r>
    </w:p>
    <w:p w14:paraId="3FAB243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Veamos. El...</w:t>
      </w:r>
    </w:p>
    <w:p w14:paraId="2399D89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Veamos un ejemplo muy sencillo</w:t>
      </w:r>
    </w:p>
    <w:p w14:paraId="60177EBC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Veamos lo que significa...</w:t>
      </w:r>
    </w:p>
    <w:p w14:paraId="0065D6A1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Volvamos a...</w:t>
      </w:r>
    </w:p>
    <w:p w14:paraId="5DE79A4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Volvamos a examinar...</w:t>
      </w:r>
    </w:p>
    <w:p w14:paraId="1916940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Volvamos a intentar ahora...</w:t>
      </w:r>
    </w:p>
    <w:p w14:paraId="123A7B0F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Volvamos a nuestro asunto: ese...</w:t>
      </w:r>
    </w:p>
    <w:p w14:paraId="688FBB19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Volvamos ahora la mirada hacia...</w:t>
      </w:r>
    </w:p>
    <w:p w14:paraId="6D09A750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Volvamos al comienzo: el...</w:t>
      </w:r>
    </w:p>
    <w:p w14:paraId="2664A43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Volviendo ahora a...</w:t>
      </w:r>
    </w:p>
    <w:p w14:paraId="7DFCD16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Voy a referirme brevemente a..</w:t>
      </w:r>
    </w:p>
    <w:p w14:paraId="66FB680A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Vuelvo a decirlo: la...</w:t>
      </w:r>
    </w:p>
    <w:p w14:paraId="55D323DE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2013EC7E" w14:textId="77777777" w:rsidR="00061532" w:rsidRPr="00871B80" w:rsidRDefault="00061532" w:rsidP="00061532">
      <w:pPr>
        <w:rPr>
          <w:b/>
          <w:sz w:val="96"/>
          <w:szCs w:val="96"/>
          <w:lang w:val="es-ES_tradnl"/>
        </w:rPr>
      </w:pPr>
      <w:r w:rsidRPr="00871B80">
        <w:rPr>
          <w:b/>
          <w:sz w:val="96"/>
          <w:szCs w:val="96"/>
          <w:lang w:val="es-ES_tradnl"/>
        </w:rPr>
        <w:t>Y</w:t>
      </w:r>
    </w:p>
    <w:p w14:paraId="37646661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lastRenderedPageBreak/>
        <w:t>Y además: el...</w:t>
      </w:r>
    </w:p>
    <w:p w14:paraId="21B8717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 ahora debemos abandonar..</w:t>
      </w:r>
    </w:p>
    <w:p w14:paraId="3BE53D4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 así...</w:t>
      </w:r>
    </w:p>
    <w:p w14:paraId="646D2B07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 como siempre...</w:t>
      </w:r>
    </w:p>
    <w:p w14:paraId="4B18A201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 esto nos conduce... (lleva)</w:t>
      </w:r>
    </w:p>
    <w:p w14:paraId="0B0BE0E0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 llegamos a otro punto...</w:t>
      </w:r>
    </w:p>
    <w:p w14:paraId="61BEA30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 más frecuentemente todavía es...</w:t>
      </w:r>
    </w:p>
    <w:p w14:paraId="698213F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 no es mera coincidencia que...</w:t>
      </w:r>
    </w:p>
    <w:p w14:paraId="3E4500AA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 no podría ser de otro modo, si...</w:t>
      </w:r>
    </w:p>
    <w:p w14:paraId="78373EFD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 ocurre indefectiblemente, porque...</w:t>
      </w:r>
    </w:p>
    <w:p w14:paraId="7A7869D1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 por eso, la...</w:t>
      </w:r>
    </w:p>
    <w:p w14:paraId="78806524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Y, sin embargo, ya estamos, sin lugar a dudas en...</w:t>
      </w:r>
    </w:p>
    <w:p w14:paraId="70B51DC5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Ya hemos hablado de...</w:t>
      </w:r>
    </w:p>
    <w:p w14:paraId="6F440CF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Ya hemos, pues, descubierto...</w:t>
      </w:r>
    </w:p>
    <w:p w14:paraId="20B2706B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Ya hemos visto como (que)...</w:t>
      </w:r>
    </w:p>
    <w:p w14:paraId="788F891E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Ya indiqué...</w:t>
      </w:r>
    </w:p>
    <w:p w14:paraId="358C3258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Ya lo veis: las...</w:t>
      </w:r>
    </w:p>
    <w:p w14:paraId="5E7429EA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Ya sabe que...</w:t>
      </w:r>
    </w:p>
    <w:p w14:paraId="2978EEF2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Yo creo, en realidad, que...</w:t>
      </w:r>
    </w:p>
    <w:p w14:paraId="1F7373D6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Yo estimo que, sea...</w:t>
      </w:r>
    </w:p>
    <w:p w14:paraId="2B2F9BE1" w14:textId="77777777" w:rsidR="00061532" w:rsidRPr="00117E62" w:rsidRDefault="00061532" w:rsidP="00061532">
      <w:pPr>
        <w:rPr>
          <w:sz w:val="22"/>
          <w:szCs w:val="22"/>
          <w:lang w:val="es-ES_tradnl"/>
        </w:rPr>
      </w:pPr>
      <w:r w:rsidRPr="00117E62">
        <w:rPr>
          <w:sz w:val="22"/>
          <w:szCs w:val="22"/>
          <w:lang w:val="es-ES_tradnl"/>
        </w:rPr>
        <w:t>Yo no quería decir que...</w:t>
      </w:r>
    </w:p>
    <w:p w14:paraId="5C7BD6FC" w14:textId="77777777" w:rsidR="00061532" w:rsidRPr="00117E62" w:rsidRDefault="00061532" w:rsidP="00061532">
      <w:pPr>
        <w:rPr>
          <w:sz w:val="22"/>
          <w:szCs w:val="22"/>
          <w:lang w:val="es-ES_tradnl"/>
        </w:rPr>
      </w:pPr>
    </w:p>
    <w:p w14:paraId="15F36FFE" w14:textId="77777777" w:rsidR="00061532" w:rsidRPr="00061532" w:rsidRDefault="00061532" w:rsidP="00061532">
      <w:pPr>
        <w:rPr>
          <w:b/>
          <w:color w:val="003366"/>
          <w:sz w:val="22"/>
          <w:szCs w:val="22"/>
          <w:lang w:val="es-ES_tradnl"/>
        </w:rPr>
      </w:pPr>
      <w:r w:rsidRPr="00061532">
        <w:rPr>
          <w:b/>
          <w:color w:val="003366"/>
          <w:sz w:val="22"/>
          <w:szCs w:val="22"/>
          <w:lang w:val="es-ES_tradnl"/>
        </w:rPr>
        <w:t>Publicamos este texto con autorización del profesor Fernando Vásquez R.</w:t>
      </w:r>
    </w:p>
    <w:p w14:paraId="371C3313" w14:textId="77777777" w:rsidR="00061532" w:rsidRDefault="00061532" w:rsidP="00061532">
      <w:pPr>
        <w:rPr>
          <w:b/>
          <w:color w:val="003366"/>
          <w:sz w:val="22"/>
          <w:szCs w:val="22"/>
          <w:lang w:val="es-ES_tradnl"/>
        </w:rPr>
        <w:sectPr w:rsidR="00061532" w:rsidSect="00061532">
          <w:footnotePr>
            <w:numFmt w:val="chicago"/>
          </w:footnotePr>
          <w:type w:val="continuous"/>
          <w:pgSz w:w="12242" w:h="15842" w:code="1"/>
          <w:pgMar w:top="1418" w:right="1701" w:bottom="1418" w:left="1701" w:header="709" w:footer="709" w:gutter="0"/>
          <w:cols w:num="2" w:space="708" w:equalWidth="0">
            <w:col w:w="3892" w:space="720"/>
            <w:col w:w="3892"/>
          </w:cols>
          <w:docGrid w:linePitch="360"/>
        </w:sectPr>
      </w:pPr>
      <w:r w:rsidRPr="00061532">
        <w:rPr>
          <w:b/>
          <w:color w:val="003366"/>
          <w:sz w:val="22"/>
          <w:szCs w:val="22"/>
          <w:lang w:val="es-ES_tradnl"/>
        </w:rPr>
        <w:t xml:space="preserve">Recomendamos consultar los 1500 conectores referidos en su libro </w:t>
      </w:r>
      <w:r w:rsidRPr="00061532">
        <w:rPr>
          <w:b/>
          <w:i/>
          <w:color w:val="003366"/>
          <w:sz w:val="22"/>
          <w:szCs w:val="22"/>
          <w:lang w:val="es-ES_tradnl"/>
        </w:rPr>
        <w:t>Pregúntale al ensayista</w:t>
      </w:r>
      <w:r w:rsidRPr="00061532">
        <w:rPr>
          <w:b/>
          <w:color w:val="003366"/>
          <w:sz w:val="22"/>
          <w:szCs w:val="22"/>
          <w:lang w:val="es-ES_tradnl"/>
        </w:rPr>
        <w:t>, editorial Ki</w:t>
      </w:r>
      <w:r w:rsidR="00F563A2">
        <w:rPr>
          <w:b/>
          <w:color w:val="003366"/>
          <w:sz w:val="22"/>
          <w:szCs w:val="22"/>
          <w:lang w:val="es-ES_tradnl"/>
        </w:rPr>
        <w:t>mpres, Santafé de Bogotá, 2005.</w:t>
      </w:r>
    </w:p>
    <w:p w14:paraId="4FE02489" w14:textId="77777777" w:rsidR="00061532" w:rsidRDefault="00061532" w:rsidP="00061532">
      <w:pPr>
        <w:rPr>
          <w:b/>
          <w:color w:val="003366"/>
          <w:sz w:val="22"/>
          <w:szCs w:val="22"/>
          <w:lang w:val="es-ES_tradnl"/>
        </w:rPr>
        <w:sectPr w:rsidR="00061532" w:rsidSect="00061532">
          <w:footnotePr>
            <w:numFmt w:val="chicago"/>
          </w:footnotePr>
          <w:type w:val="continuous"/>
          <w:pgSz w:w="12242" w:h="15842" w:code="1"/>
          <w:pgMar w:top="1418" w:right="1701" w:bottom="1418" w:left="1701" w:header="709" w:footer="709" w:gutter="0"/>
          <w:cols w:space="708" w:equalWidth="0">
            <w:col w:w="8840" w:space="720"/>
          </w:cols>
          <w:docGrid w:linePitch="360"/>
        </w:sectPr>
      </w:pPr>
    </w:p>
    <w:p w14:paraId="64E6844B" w14:textId="77777777" w:rsidR="00061532" w:rsidRDefault="00061532" w:rsidP="00061532">
      <w:pPr>
        <w:rPr>
          <w:lang w:val="es-ES_tradnl"/>
        </w:rPr>
      </w:pPr>
    </w:p>
    <w:sectPr w:rsidR="00061532" w:rsidSect="00061532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9D5C7" w14:textId="77777777" w:rsidR="00BF529D" w:rsidRDefault="00BF529D">
      <w:r>
        <w:separator/>
      </w:r>
    </w:p>
  </w:endnote>
  <w:endnote w:type="continuationSeparator" w:id="0">
    <w:p w14:paraId="5A283418" w14:textId="77777777" w:rsidR="00BF529D" w:rsidRDefault="00BF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306BC" w14:textId="77777777" w:rsidR="00BF529D" w:rsidRDefault="00BF529D">
      <w:r>
        <w:separator/>
      </w:r>
    </w:p>
  </w:footnote>
  <w:footnote w:type="continuationSeparator" w:id="0">
    <w:p w14:paraId="0E5C1ECF" w14:textId="77777777" w:rsidR="00BF529D" w:rsidRDefault="00BF52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85BFA" w14:textId="77777777" w:rsidR="00061532" w:rsidRDefault="00061532" w:rsidP="00061532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62D7E4F" w14:textId="77777777" w:rsidR="00061532" w:rsidRDefault="00061532" w:rsidP="00061532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A9AD9" w14:textId="77777777" w:rsidR="00061532" w:rsidRPr="00161166" w:rsidRDefault="00061532" w:rsidP="00061532">
    <w:pPr>
      <w:pStyle w:val="Encabezado"/>
      <w:framePr w:wrap="around" w:vAnchor="text" w:hAnchor="page" w:x="9982" w:y="-3"/>
      <w:rPr>
        <w:rStyle w:val="Nmerodepgina"/>
        <w:b/>
      </w:rPr>
    </w:pPr>
    <w:r w:rsidRPr="00161166">
      <w:rPr>
        <w:rStyle w:val="Nmerodepgina"/>
        <w:b/>
      </w:rPr>
      <w:fldChar w:fldCharType="begin"/>
    </w:r>
    <w:r w:rsidRPr="00161166">
      <w:rPr>
        <w:rStyle w:val="Nmerodepgina"/>
        <w:b/>
      </w:rPr>
      <w:instrText xml:space="preserve">PAGE  </w:instrText>
    </w:r>
    <w:r w:rsidRPr="00161166">
      <w:rPr>
        <w:rStyle w:val="Nmerodepgina"/>
        <w:b/>
      </w:rPr>
      <w:fldChar w:fldCharType="separate"/>
    </w:r>
    <w:r w:rsidR="00414763">
      <w:rPr>
        <w:rStyle w:val="Nmerodepgina"/>
        <w:b/>
        <w:noProof/>
      </w:rPr>
      <w:t>2</w:t>
    </w:r>
    <w:r w:rsidRPr="00161166">
      <w:rPr>
        <w:rStyle w:val="Nmerodepgina"/>
        <w:b/>
      </w:rPr>
      <w:fldChar w:fldCharType="end"/>
    </w:r>
  </w:p>
  <w:p w14:paraId="110344D6" w14:textId="77777777" w:rsidR="00061532" w:rsidRDefault="00061532" w:rsidP="00061532">
    <w:pPr>
      <w:pStyle w:val="Encabezado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6FE82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4F"/>
    <w:rsid w:val="00061532"/>
    <w:rsid w:val="003C7132"/>
    <w:rsid w:val="00414763"/>
    <w:rsid w:val="005302E9"/>
    <w:rsid w:val="0075093E"/>
    <w:rsid w:val="00871B80"/>
    <w:rsid w:val="009C37CA"/>
    <w:rsid w:val="00A9171E"/>
    <w:rsid w:val="00B86D46"/>
    <w:rsid w:val="00BF529D"/>
    <w:rsid w:val="00DB1D4F"/>
    <w:rsid w:val="00F515CB"/>
    <w:rsid w:val="00F5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DB972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532"/>
    <w:rPr>
      <w:sz w:val="24"/>
      <w:szCs w:val="24"/>
      <w:lang w:val="es-CO" w:eastAsia="es-CO"/>
    </w:rPr>
  </w:style>
  <w:style w:type="paragraph" w:styleId="Ttulo1">
    <w:name w:val="heading 1"/>
    <w:basedOn w:val="Normal"/>
    <w:next w:val="Normal"/>
    <w:qFormat/>
    <w:rsid w:val="00061532"/>
    <w:pPr>
      <w:keepNext/>
      <w:spacing w:before="240" w:after="60"/>
      <w:outlineLvl w:val="0"/>
    </w:pPr>
    <w:rPr>
      <w:rFonts w:ascii="Arial" w:hAnsi="Arial" w:cs="Arial"/>
      <w:b/>
      <w:bCs/>
      <w:noProof/>
      <w:kern w:val="32"/>
      <w:sz w:val="32"/>
      <w:szCs w:val="32"/>
      <w:lang w:eastAsia="es-ES"/>
    </w:rPr>
  </w:style>
  <w:style w:type="paragraph" w:styleId="Ttulo2">
    <w:name w:val="heading 2"/>
    <w:basedOn w:val="Normal"/>
    <w:next w:val="Normal"/>
    <w:qFormat/>
    <w:rsid w:val="000615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s-ES"/>
    </w:rPr>
  </w:style>
  <w:style w:type="paragraph" w:styleId="Ttulo3">
    <w:name w:val="heading 3"/>
    <w:basedOn w:val="Normal"/>
    <w:next w:val="Normal"/>
    <w:qFormat/>
    <w:rsid w:val="000615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rsid w:val="00061532"/>
    <w:pPr>
      <w:spacing w:after="120"/>
    </w:pPr>
  </w:style>
  <w:style w:type="paragraph" w:styleId="Lista">
    <w:name w:val="List"/>
    <w:basedOn w:val="Normal"/>
    <w:rsid w:val="00061532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szCs w:val="20"/>
      <w:lang w:val="es-ES"/>
    </w:rPr>
  </w:style>
  <w:style w:type="paragraph" w:customStyle="1" w:styleId="Salutation">
    <w:name w:val="Salutation"/>
    <w:basedOn w:val="Normal"/>
    <w:next w:val="Normal"/>
    <w:rsid w:val="00061532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"/>
    </w:rPr>
  </w:style>
  <w:style w:type="paragraph" w:styleId="Encabezado">
    <w:name w:val="header"/>
    <w:basedOn w:val="Normal"/>
    <w:rsid w:val="0006153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061532"/>
  </w:style>
  <w:style w:type="paragraph" w:styleId="Piedepgina">
    <w:name w:val="footer"/>
    <w:basedOn w:val="Normal"/>
    <w:link w:val="PiedepginaCar"/>
    <w:rsid w:val="00A9171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9171E"/>
    <w:rPr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2118</Words>
  <Characters>11652</Characters>
  <Application>Microsoft Macintosh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500 conectores </vt:lpstr>
    </vt:vector>
  </TitlesOfParts>
  <Company>UdeA</Company>
  <LinksUpToDate>false</LinksUpToDate>
  <CharactersWithSpaces>13743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500 conectores </dc:title>
  <dc:subject/>
  <dc:creator>CCI</dc:creator>
  <cp:keywords/>
  <dc:description/>
  <cp:lastModifiedBy>Luis Alexander Tovar</cp:lastModifiedBy>
  <cp:revision>2</cp:revision>
  <dcterms:created xsi:type="dcterms:W3CDTF">2016-01-18T02:35:00Z</dcterms:created>
  <dcterms:modified xsi:type="dcterms:W3CDTF">2016-01-18T02:35:00Z</dcterms:modified>
</cp:coreProperties>
</file>